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C8" w:rsidRDefault="00A72CC8" w:rsidP="00A72CC8">
      <w:pPr>
        <w:ind w:firstLineChars="990" w:firstLine="2783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72CC8" w:rsidRPr="002F5A3D" w:rsidRDefault="00A72CC8" w:rsidP="00A72CC8">
      <w:pPr>
        <w:ind w:firstLineChars="990" w:firstLine="2783"/>
        <w:rPr>
          <w:rFonts w:ascii="仿宋" w:eastAsia="仿宋" w:hAnsi="仿宋" w:cs="宋体"/>
          <w:b/>
          <w:kern w:val="0"/>
          <w:sz w:val="28"/>
          <w:szCs w:val="28"/>
        </w:rPr>
      </w:pPr>
      <w:r w:rsidRPr="002F5A3D">
        <w:rPr>
          <w:rFonts w:ascii="仿宋" w:eastAsia="仿宋" w:hAnsi="仿宋" w:cs="宋体" w:hint="eastAsia"/>
          <w:b/>
          <w:kern w:val="0"/>
          <w:sz w:val="28"/>
          <w:szCs w:val="28"/>
        </w:rPr>
        <w:t>附表</w:t>
      </w:r>
      <w:r w:rsidR="00332A84">
        <w:rPr>
          <w:rFonts w:ascii="仿宋" w:eastAsia="仿宋" w:hAnsi="仿宋" w:cs="宋体" w:hint="eastAsia"/>
          <w:b/>
          <w:kern w:val="0"/>
          <w:sz w:val="28"/>
          <w:szCs w:val="28"/>
        </w:rPr>
        <w:t>二</w:t>
      </w:r>
      <w:r w:rsidRPr="002F5A3D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研究生发展潜力赋分表</w:t>
      </w:r>
    </w:p>
    <w:tbl>
      <w:tblPr>
        <w:tblW w:w="7968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257"/>
        <w:gridCol w:w="707"/>
        <w:gridCol w:w="881"/>
        <w:gridCol w:w="1012"/>
        <w:gridCol w:w="850"/>
        <w:gridCol w:w="851"/>
      </w:tblGrid>
      <w:tr w:rsidR="00A72CC8" w:rsidRPr="002F5A3D" w:rsidTr="00184B1E">
        <w:trPr>
          <w:trHeight w:val="498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72CC8" w:rsidRDefault="00A72CC8" w:rsidP="00184B1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一级指标</w:t>
            </w:r>
          </w:p>
        </w:tc>
        <w:tc>
          <w:tcPr>
            <w:tcW w:w="2257" w:type="dxa"/>
            <w:shd w:val="clear" w:color="auto" w:fill="auto"/>
          </w:tcPr>
          <w:p w:rsidR="00A72CC8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二级指标</w:t>
            </w:r>
          </w:p>
        </w:tc>
        <w:tc>
          <w:tcPr>
            <w:tcW w:w="707" w:type="dxa"/>
            <w:shd w:val="clear" w:color="auto" w:fill="auto"/>
          </w:tcPr>
          <w:p w:rsidR="00A72CC8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分数</w:t>
            </w:r>
          </w:p>
        </w:tc>
        <w:tc>
          <w:tcPr>
            <w:tcW w:w="881" w:type="dxa"/>
            <w:shd w:val="clear" w:color="auto" w:fill="auto"/>
          </w:tcPr>
          <w:p w:rsidR="00A72CC8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班级</w:t>
            </w:r>
          </w:p>
        </w:tc>
        <w:tc>
          <w:tcPr>
            <w:tcW w:w="1012" w:type="dxa"/>
            <w:shd w:val="clear" w:color="auto" w:fill="auto"/>
          </w:tcPr>
          <w:p w:rsidR="00A72CC8" w:rsidRPr="000A6949" w:rsidRDefault="00A72CC8" w:rsidP="00184B1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rPr>
                <w:rFonts w:ascii="仿宋" w:eastAsia="仿宋" w:hAnsi="仿宋" w:cs="宋体"/>
                <w:kern w:val="0"/>
                <w:sz w:val="24"/>
              </w:rPr>
            </w:pPr>
            <w:r w:rsidRPr="000A6949">
              <w:rPr>
                <w:rFonts w:ascii="仿宋" w:eastAsia="仿宋" w:hAnsi="仿宋" w:cs="宋体" w:hint="eastAsia"/>
                <w:kern w:val="0"/>
                <w:sz w:val="24"/>
              </w:rPr>
              <w:t>班主任</w:t>
            </w:r>
          </w:p>
        </w:tc>
        <w:tc>
          <w:tcPr>
            <w:tcW w:w="850" w:type="dxa"/>
            <w:shd w:val="clear" w:color="auto" w:fill="auto"/>
          </w:tcPr>
          <w:p w:rsidR="00A72CC8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导师</w:t>
            </w:r>
          </w:p>
        </w:tc>
        <w:tc>
          <w:tcPr>
            <w:tcW w:w="851" w:type="dxa"/>
            <w:shd w:val="clear" w:color="auto" w:fill="auto"/>
          </w:tcPr>
          <w:p w:rsidR="00A72CC8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学办</w:t>
            </w:r>
          </w:p>
        </w:tc>
      </w:tr>
      <w:tr w:rsidR="00A72CC8" w:rsidRPr="002F5A3D" w:rsidTr="00184B1E">
        <w:trPr>
          <w:trHeight w:val="510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1.身心健康</w:t>
            </w:r>
          </w:p>
        </w:tc>
        <w:tc>
          <w:tcPr>
            <w:tcW w:w="225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积极锻炼身体，注重培养自身坚强的意志品质。</w:t>
            </w:r>
          </w:p>
        </w:tc>
        <w:tc>
          <w:tcPr>
            <w:tcW w:w="70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8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 w:rsidR="00622867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bookmarkStart w:id="0" w:name="_GoBack"/>
        <w:bookmarkEnd w:id="0"/>
      </w:tr>
      <w:tr w:rsidR="00A72CC8" w:rsidRPr="002F5A3D" w:rsidTr="00184B1E">
        <w:trPr>
          <w:trHeight w:val="1095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2.团队协作</w:t>
            </w:r>
          </w:p>
        </w:tc>
        <w:tc>
          <w:tcPr>
            <w:tcW w:w="225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维护团队的决定，接受并支持团队的决定，与同学相处和睦。</w:t>
            </w:r>
          </w:p>
        </w:tc>
        <w:tc>
          <w:tcPr>
            <w:tcW w:w="70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88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72CC8" w:rsidRPr="002F5A3D" w:rsidTr="00184B1E">
        <w:trPr>
          <w:trHeight w:val="1095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社会适应力</w:t>
            </w:r>
          </w:p>
        </w:tc>
        <w:tc>
          <w:tcPr>
            <w:tcW w:w="225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6949">
              <w:rPr>
                <w:rFonts w:ascii="仿宋" w:eastAsia="仿宋" w:hAnsi="仿宋" w:cs="宋体" w:hint="eastAsia"/>
                <w:kern w:val="0"/>
                <w:sz w:val="24"/>
              </w:rPr>
              <w:t>能够立足社会，主动参与到各类服务集体和社会的活动中，能够运用能够所学知识服务学校、服务社会、服务他人。</w:t>
            </w:r>
          </w:p>
        </w:tc>
        <w:tc>
          <w:tcPr>
            <w:tcW w:w="707" w:type="dxa"/>
            <w:shd w:val="clear" w:color="auto" w:fill="auto"/>
          </w:tcPr>
          <w:p w:rsidR="00A72CC8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88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合格4</w:t>
            </w:r>
          </w:p>
        </w:tc>
        <w:tc>
          <w:tcPr>
            <w:tcW w:w="1012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合格6</w:t>
            </w:r>
          </w:p>
        </w:tc>
        <w:tc>
          <w:tcPr>
            <w:tcW w:w="850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合格6</w:t>
            </w:r>
          </w:p>
        </w:tc>
        <w:tc>
          <w:tcPr>
            <w:tcW w:w="85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合格4</w:t>
            </w:r>
          </w:p>
        </w:tc>
      </w:tr>
      <w:tr w:rsidR="00A72CC8" w:rsidRPr="002F5A3D" w:rsidTr="00184B1E">
        <w:trPr>
          <w:trHeight w:val="956"/>
          <w:jc w:val="center"/>
        </w:trPr>
        <w:tc>
          <w:tcPr>
            <w:tcW w:w="1410" w:type="dxa"/>
            <w:shd w:val="clear" w:color="auto" w:fill="auto"/>
            <w:vAlign w:val="center"/>
          </w:tcPr>
          <w:p w:rsidR="00A72CC8" w:rsidRPr="002F5A3D" w:rsidRDefault="00A72CC8" w:rsidP="00184B1E">
            <w:pPr>
              <w:ind w:left="240" w:hangingChars="100" w:hanging="24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.沟通表达能力</w:t>
            </w:r>
          </w:p>
        </w:tc>
        <w:tc>
          <w:tcPr>
            <w:tcW w:w="225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有良好的</w:t>
            </w:r>
            <w:r w:rsidRPr="002F5A3D">
              <w:rPr>
                <w:rFonts w:ascii="仿宋" w:eastAsia="仿宋" w:hAnsi="仿宋" w:cs="宋体"/>
                <w:kern w:val="0"/>
                <w:sz w:val="24"/>
              </w:rPr>
              <w:t>表达能力、争辩能力、倾听能力</w:t>
            </w: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  <w:tc>
          <w:tcPr>
            <w:tcW w:w="70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8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A72CC8" w:rsidRPr="002F5A3D" w:rsidTr="00184B1E">
        <w:trPr>
          <w:trHeight w:val="1124"/>
          <w:jc w:val="center"/>
        </w:trPr>
        <w:tc>
          <w:tcPr>
            <w:tcW w:w="1410" w:type="dxa"/>
            <w:shd w:val="clear" w:color="auto" w:fill="auto"/>
          </w:tcPr>
          <w:p w:rsidR="00A72CC8" w:rsidRPr="002F5A3D" w:rsidRDefault="00A72CC8" w:rsidP="00184B1E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  <w:p w:rsidR="00A72CC8" w:rsidRPr="002F5A3D" w:rsidRDefault="00A72CC8" w:rsidP="00184B1E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  <w:p w:rsidR="00A72CC8" w:rsidRPr="002F5A3D" w:rsidRDefault="00A72CC8" w:rsidP="00A72CC8">
            <w:pPr>
              <w:pStyle w:val="Default"/>
              <w:ind w:left="240" w:hangingChars="100" w:hanging="240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5</w:t>
            </w:r>
            <w:r w:rsidRPr="002F5A3D">
              <w:rPr>
                <w:rFonts w:ascii="仿宋" w:eastAsia="仿宋" w:hAnsi="仿宋" w:hint="eastAsia"/>
                <w:color w:val="auto"/>
              </w:rPr>
              <w:t>.逻辑思维能力</w:t>
            </w:r>
          </w:p>
        </w:tc>
        <w:tc>
          <w:tcPr>
            <w:tcW w:w="225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有良好</w:t>
            </w:r>
            <w:r w:rsidRPr="002F5A3D">
              <w:rPr>
                <w:rFonts w:ascii="仿宋" w:eastAsia="仿宋" w:hAnsi="仿宋" w:cs="宋体"/>
                <w:kern w:val="0"/>
                <w:sz w:val="24"/>
              </w:rPr>
              <w:t>合理思考的能力。采用科学的逻辑方法，准确而有条理地表达自己</w:t>
            </w:r>
            <w:hyperlink r:id="rId7" w:tgtFrame="_blank" w:history="1">
              <w:r w:rsidRPr="002F5A3D">
                <w:rPr>
                  <w:rFonts w:ascii="仿宋" w:eastAsia="仿宋" w:hAnsi="仿宋" w:cs="宋体"/>
                  <w:kern w:val="0"/>
                  <w:sz w:val="24"/>
                </w:rPr>
                <w:t>思维过程</w:t>
              </w:r>
            </w:hyperlink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  <w:tc>
          <w:tcPr>
            <w:tcW w:w="70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88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合格2</w:t>
            </w:r>
          </w:p>
        </w:tc>
        <w:tc>
          <w:tcPr>
            <w:tcW w:w="1012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合格2</w:t>
            </w:r>
          </w:p>
        </w:tc>
      </w:tr>
      <w:tr w:rsidR="00A72CC8" w:rsidRPr="002F5A3D" w:rsidTr="00184B1E">
        <w:trPr>
          <w:trHeight w:val="1196"/>
          <w:jc w:val="center"/>
        </w:trPr>
        <w:tc>
          <w:tcPr>
            <w:tcW w:w="1410" w:type="dxa"/>
            <w:shd w:val="clear" w:color="auto" w:fill="auto"/>
          </w:tcPr>
          <w:p w:rsidR="00A72CC8" w:rsidRPr="002F5A3D" w:rsidRDefault="00A72CC8" w:rsidP="00184B1E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  <w:p w:rsidR="00A72CC8" w:rsidRPr="002F5A3D" w:rsidRDefault="00A72CC8" w:rsidP="00184B1E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>
              <w:rPr>
                <w:rFonts w:ascii="仿宋" w:eastAsia="仿宋" w:hAnsi="仿宋" w:hint="eastAsia"/>
                <w:color w:val="auto"/>
              </w:rPr>
              <w:t>6</w:t>
            </w:r>
            <w:r w:rsidRPr="002F5A3D">
              <w:rPr>
                <w:rFonts w:ascii="仿宋" w:eastAsia="仿宋" w:hAnsi="仿宋" w:hint="eastAsia"/>
                <w:color w:val="auto"/>
              </w:rPr>
              <w:t>.学习能力</w:t>
            </w:r>
          </w:p>
        </w:tc>
        <w:tc>
          <w:tcPr>
            <w:tcW w:w="225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领悟力强，能够自觉地从书本及工作中学习新知识，领悟力强，并不断更新知识。</w:t>
            </w:r>
          </w:p>
        </w:tc>
        <w:tc>
          <w:tcPr>
            <w:tcW w:w="707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 w:rsidR="00622867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012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A72CC8" w:rsidRPr="002F5A3D" w:rsidRDefault="00A72CC8" w:rsidP="00184B1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F5A3D">
              <w:rPr>
                <w:rFonts w:ascii="仿宋" w:eastAsia="仿宋" w:hAnsi="仿宋" w:cs="宋体" w:hint="eastAsia"/>
                <w:kern w:val="0"/>
                <w:sz w:val="24"/>
              </w:rPr>
              <w:t>合格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</w:tbl>
    <w:p w:rsidR="00A72CC8" w:rsidRPr="002F5A3D" w:rsidRDefault="00A72CC8" w:rsidP="00A72CC8">
      <w:pPr>
        <w:snapToGrid w:val="0"/>
        <w:ind w:leftChars="2934" w:left="7281" w:hangingChars="400" w:hanging="1120"/>
        <w:jc w:val="left"/>
        <w:rPr>
          <w:rFonts w:ascii="仿宋" w:eastAsia="仿宋" w:hAnsi="仿宋"/>
          <w:sz w:val="28"/>
          <w:szCs w:val="28"/>
        </w:rPr>
      </w:pPr>
    </w:p>
    <w:p w:rsidR="005F47D4" w:rsidRDefault="005F47D4"/>
    <w:sectPr w:rsidR="005F47D4" w:rsidSect="00C13D43">
      <w:footerReference w:type="even" r:id="rId8"/>
      <w:footerReference w:type="default" r:id="rId9"/>
      <w:pgSz w:w="11906" w:h="16838"/>
      <w:pgMar w:top="1134" w:right="1191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14" w:rsidRDefault="009A6A14">
      <w:r>
        <w:separator/>
      </w:r>
    </w:p>
  </w:endnote>
  <w:endnote w:type="continuationSeparator" w:id="0">
    <w:p w:rsidR="009A6A14" w:rsidRDefault="009A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35" w:rsidRDefault="00A72CC8" w:rsidP="003940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2535" w:rsidRDefault="009A6A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35" w:rsidRDefault="00A72CC8" w:rsidP="003940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867">
      <w:rPr>
        <w:rStyle w:val="a4"/>
        <w:noProof/>
      </w:rPr>
      <w:t>1</w:t>
    </w:r>
    <w:r>
      <w:rPr>
        <w:rStyle w:val="a4"/>
      </w:rPr>
      <w:fldChar w:fldCharType="end"/>
    </w:r>
  </w:p>
  <w:p w:rsidR="00F02535" w:rsidRDefault="009A6A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14" w:rsidRDefault="009A6A14">
      <w:r>
        <w:separator/>
      </w:r>
    </w:p>
  </w:footnote>
  <w:footnote w:type="continuationSeparator" w:id="0">
    <w:p w:rsidR="009A6A14" w:rsidRDefault="009A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8"/>
    <w:rsid w:val="00332A84"/>
    <w:rsid w:val="005F47D4"/>
    <w:rsid w:val="00622867"/>
    <w:rsid w:val="009A6A14"/>
    <w:rsid w:val="00A72CC8"/>
    <w:rsid w:val="00F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2C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2CC8"/>
  </w:style>
  <w:style w:type="paragraph" w:customStyle="1" w:styleId="Default">
    <w:name w:val="Default"/>
    <w:rsid w:val="00A72CC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2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28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2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2CC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2CC8"/>
  </w:style>
  <w:style w:type="paragraph" w:customStyle="1" w:styleId="Default">
    <w:name w:val="Default"/>
    <w:rsid w:val="00A72CC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2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28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35757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社会实践部</dc:creator>
  <cp:lastModifiedBy>社会实践部</cp:lastModifiedBy>
  <cp:revision>4</cp:revision>
  <cp:lastPrinted>2017-09-26T06:27:00Z</cp:lastPrinted>
  <dcterms:created xsi:type="dcterms:W3CDTF">2017-09-26T04:36:00Z</dcterms:created>
  <dcterms:modified xsi:type="dcterms:W3CDTF">2017-09-26T06:28:00Z</dcterms:modified>
</cp:coreProperties>
</file>