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22" w:rsidRPr="00C43B18" w:rsidRDefault="00643822" w:rsidP="00C43B18">
      <w:pPr>
        <w:spacing w:line="360" w:lineRule="auto"/>
        <w:jc w:val="center"/>
        <w:rPr>
          <w:rFonts w:asciiTheme="minorEastAsia" w:hAnsiTheme="minorEastAsia"/>
          <w:b/>
          <w:sz w:val="36"/>
          <w:szCs w:val="44"/>
        </w:rPr>
      </w:pPr>
      <w:r w:rsidRPr="00C43B18">
        <w:rPr>
          <w:rFonts w:asciiTheme="minorEastAsia" w:hAnsiTheme="minorEastAsia" w:hint="eastAsia"/>
          <w:b/>
          <w:sz w:val="36"/>
          <w:szCs w:val="44"/>
        </w:rPr>
        <w:t>关于开展</w:t>
      </w:r>
      <w:r w:rsidR="003A16C0" w:rsidRPr="00C43B18">
        <w:rPr>
          <w:rFonts w:asciiTheme="minorEastAsia" w:hAnsiTheme="minorEastAsia" w:hint="eastAsia"/>
          <w:b/>
          <w:sz w:val="36"/>
          <w:szCs w:val="44"/>
        </w:rPr>
        <w:t>中医学院</w:t>
      </w:r>
      <w:r w:rsidRPr="00C43B18">
        <w:rPr>
          <w:rFonts w:asciiTheme="minorEastAsia" w:hAnsiTheme="minorEastAsia" w:hint="eastAsia"/>
          <w:b/>
          <w:sz w:val="36"/>
          <w:szCs w:val="44"/>
        </w:rPr>
        <w:t>2017年研究生国家奖学金评定工作的通知</w:t>
      </w:r>
    </w:p>
    <w:p w:rsidR="00643822" w:rsidRPr="003A16C0" w:rsidRDefault="00C43B18" w:rsidP="003A16C0">
      <w:pPr>
        <w:widowControl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各位老师</w:t>
      </w:r>
      <w:r w:rsidR="00643822" w:rsidRPr="003A16C0">
        <w:rPr>
          <w:rFonts w:ascii="仿宋" w:eastAsia="仿宋" w:hAnsi="仿宋" w:cs="仿宋_GB2312" w:hint="eastAsia"/>
          <w:kern w:val="0"/>
          <w:sz w:val="28"/>
          <w:szCs w:val="28"/>
        </w:rPr>
        <w:t>：</w:t>
      </w:r>
    </w:p>
    <w:p w:rsidR="00C43B18" w:rsidRDefault="00643822" w:rsidP="003A16C0">
      <w:pPr>
        <w:widowControl/>
        <w:ind w:firstLineChars="200" w:firstLine="560"/>
        <w:rPr>
          <w:rFonts w:ascii="仿宋" w:eastAsia="仿宋" w:hAnsi="仿宋" w:cs="仿宋_GB2312" w:hint="eastAsia"/>
          <w:kern w:val="0"/>
          <w:sz w:val="28"/>
          <w:szCs w:val="28"/>
        </w:rPr>
      </w:pP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请</w:t>
      </w:r>
      <w:r w:rsidR="00C43B18">
        <w:rPr>
          <w:rFonts w:ascii="仿宋" w:eastAsia="仿宋" w:hAnsi="仿宋" w:cs="仿宋_GB2312" w:hint="eastAsia"/>
          <w:kern w:val="0"/>
          <w:sz w:val="28"/>
          <w:szCs w:val="28"/>
        </w:rPr>
        <w:t>通知班级有资格申报国家奖学金的同学们</w:t>
      </w: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严格按照《北京中医药大学研究生国家奖学金评审办法》（京中</w:t>
      </w:r>
      <w:proofErr w:type="gramStart"/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研</w:t>
      </w:r>
      <w:proofErr w:type="gramEnd"/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字[2016]004号）文件及北京中医药大学中医学院研究生国家奖学金评定细则要求</w:t>
      </w:r>
      <w:r w:rsidR="00C43B18">
        <w:rPr>
          <w:rFonts w:ascii="仿宋" w:eastAsia="仿宋" w:hAnsi="仿宋" w:cs="仿宋_GB2312" w:hint="eastAsia"/>
          <w:kern w:val="0"/>
          <w:sz w:val="28"/>
          <w:szCs w:val="28"/>
        </w:rPr>
        <w:t>进行申报。</w:t>
      </w:r>
    </w:p>
    <w:p w:rsidR="003A16C0" w:rsidRDefault="003A16C0" w:rsidP="003A16C0">
      <w:pPr>
        <w:widowControl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1.申报流程</w:t>
      </w:r>
    </w:p>
    <w:p w:rsidR="003A16C0" w:rsidRPr="003A16C0" w:rsidRDefault="003A16C0" w:rsidP="003A16C0">
      <w:pPr>
        <w:widowControl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申报人请在</w:t>
      </w: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研究生系统申报并填写申报表（PDF格式），纸质版《研究生国家奖学金申请表》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及</w:t>
      </w: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相关支撑材料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请于</w:t>
      </w:r>
      <w:proofErr w:type="gramStart"/>
      <w:r>
        <w:rPr>
          <w:rFonts w:ascii="仿宋" w:eastAsia="仿宋" w:hAnsi="仿宋" w:cs="仿宋_GB2312" w:hint="eastAsia"/>
          <w:kern w:val="0"/>
          <w:sz w:val="28"/>
          <w:szCs w:val="28"/>
        </w:rPr>
        <w:t>9月30号日之前</w:t>
      </w:r>
      <w:proofErr w:type="gramEnd"/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提交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到学六楼214办公室</w:t>
      </w: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:rsidR="003A16C0" w:rsidRPr="003A16C0" w:rsidRDefault="003A16C0" w:rsidP="003A16C0">
      <w:pPr>
        <w:widowControl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2.评定时间安排</w:t>
      </w:r>
    </w:p>
    <w:p w:rsidR="003A16C0" w:rsidRPr="003A16C0" w:rsidRDefault="003A16C0" w:rsidP="003A16C0">
      <w:pPr>
        <w:widowControl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（</w:t>
      </w:r>
      <w:r w:rsidR="00643822" w:rsidRPr="003A16C0">
        <w:rPr>
          <w:rFonts w:ascii="仿宋" w:eastAsia="仿宋" w:hAnsi="仿宋" w:cs="仿宋_GB2312" w:hint="eastAsia"/>
          <w:kern w:val="0"/>
          <w:sz w:val="28"/>
          <w:szCs w:val="28"/>
        </w:rPr>
        <w:t>1</w:t>
      </w: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）</w:t>
      </w:r>
      <w:r w:rsidR="00643822" w:rsidRPr="003A16C0">
        <w:rPr>
          <w:rFonts w:ascii="仿宋" w:eastAsia="仿宋" w:hAnsi="仿宋" w:cs="仿宋_GB2312" w:hint="eastAsia"/>
          <w:kern w:val="0"/>
          <w:sz w:val="28"/>
          <w:szCs w:val="28"/>
        </w:rPr>
        <w:t>.申请国家奖学金须在研究生系统上进行申报，上传申报表，申报时间为：2017年9月</w:t>
      </w: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27</w:t>
      </w:r>
      <w:r w:rsidR="00643822" w:rsidRPr="003A16C0">
        <w:rPr>
          <w:rFonts w:ascii="仿宋" w:eastAsia="仿宋" w:hAnsi="仿宋" w:cs="仿宋_GB2312" w:hint="eastAsia"/>
          <w:kern w:val="0"/>
          <w:sz w:val="28"/>
          <w:szCs w:val="28"/>
        </w:rPr>
        <w:t>日-</w:t>
      </w:r>
      <w:r w:rsidR="00643822" w:rsidRPr="003A16C0">
        <w:rPr>
          <w:rFonts w:ascii="仿宋" w:eastAsia="仿宋" w:hAnsi="仿宋" w:cs="仿宋_GB2312"/>
          <w:kern w:val="0"/>
          <w:sz w:val="28"/>
          <w:szCs w:val="28"/>
        </w:rPr>
        <w:t>2017年</w:t>
      </w:r>
      <w:r w:rsidR="00643822" w:rsidRPr="003A16C0">
        <w:rPr>
          <w:rFonts w:ascii="仿宋" w:eastAsia="仿宋" w:hAnsi="仿宋" w:cs="仿宋_GB2312" w:hint="eastAsia"/>
          <w:kern w:val="0"/>
          <w:sz w:val="28"/>
          <w:szCs w:val="28"/>
        </w:rPr>
        <w:t>9月28日。</w:t>
      </w:r>
    </w:p>
    <w:p w:rsidR="00643822" w:rsidRDefault="003A16C0" w:rsidP="003A16C0">
      <w:pPr>
        <w:widowControl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（</w:t>
      </w:r>
      <w:r w:rsidR="00643822" w:rsidRPr="003A16C0">
        <w:rPr>
          <w:rFonts w:ascii="仿宋" w:eastAsia="仿宋" w:hAnsi="仿宋" w:cs="仿宋_GB2312" w:hint="eastAsia"/>
          <w:kern w:val="0"/>
          <w:sz w:val="28"/>
          <w:szCs w:val="28"/>
        </w:rPr>
        <w:t>2</w:t>
      </w: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）</w:t>
      </w:r>
      <w:r w:rsidR="00643822" w:rsidRPr="003A16C0">
        <w:rPr>
          <w:rFonts w:ascii="仿宋" w:eastAsia="仿宋" w:hAnsi="仿宋" w:cs="仿宋_GB2312" w:hint="eastAsia"/>
          <w:kern w:val="0"/>
          <w:sz w:val="28"/>
          <w:szCs w:val="28"/>
        </w:rPr>
        <w:t>.9月</w:t>
      </w: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27</w:t>
      </w:r>
      <w:r w:rsidR="00643822" w:rsidRPr="003A16C0">
        <w:rPr>
          <w:rFonts w:ascii="仿宋" w:eastAsia="仿宋" w:hAnsi="仿宋" w:cs="仿宋_GB2312" w:hint="eastAsia"/>
          <w:kern w:val="0"/>
          <w:sz w:val="28"/>
          <w:szCs w:val="28"/>
        </w:rPr>
        <w:t>日~10月1</w:t>
      </w:r>
      <w:r w:rsidR="00643822" w:rsidRPr="003A16C0">
        <w:rPr>
          <w:rFonts w:ascii="仿宋" w:eastAsia="仿宋" w:hAnsi="仿宋" w:cs="仿宋_GB2312"/>
          <w:kern w:val="0"/>
          <w:sz w:val="28"/>
          <w:szCs w:val="28"/>
        </w:rPr>
        <w:t>1</w:t>
      </w:r>
      <w:r w:rsidR="00643822" w:rsidRPr="003A16C0">
        <w:rPr>
          <w:rFonts w:ascii="仿宋" w:eastAsia="仿宋" w:hAnsi="仿宋" w:cs="仿宋_GB2312" w:hint="eastAsia"/>
          <w:kern w:val="0"/>
          <w:sz w:val="28"/>
          <w:szCs w:val="28"/>
        </w:rPr>
        <w:t>日：</w:t>
      </w:r>
      <w:r w:rsidR="00D64EF8">
        <w:rPr>
          <w:rFonts w:ascii="仿宋" w:eastAsia="仿宋" w:hAnsi="仿宋" w:cs="仿宋_GB2312" w:hint="eastAsia"/>
          <w:kern w:val="0"/>
          <w:sz w:val="28"/>
          <w:szCs w:val="28"/>
        </w:rPr>
        <w:t>学生申报、学院评定、材料审核、</w:t>
      </w:r>
      <w:proofErr w:type="gramStart"/>
      <w:r w:rsidR="00D64EF8">
        <w:rPr>
          <w:rFonts w:ascii="仿宋" w:eastAsia="仿宋" w:hAnsi="仿宋" w:cs="仿宋_GB2312" w:hint="eastAsia"/>
          <w:kern w:val="0"/>
          <w:sz w:val="28"/>
          <w:szCs w:val="28"/>
        </w:rPr>
        <w:t>学院</w:t>
      </w: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国奖评选</w:t>
      </w:r>
      <w:proofErr w:type="gramEnd"/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答辩会、</w:t>
      </w:r>
      <w:r w:rsidR="00643822" w:rsidRPr="003A16C0">
        <w:rPr>
          <w:rFonts w:ascii="仿宋" w:eastAsia="仿宋" w:hAnsi="仿宋" w:cs="仿宋_GB2312" w:hint="eastAsia"/>
          <w:kern w:val="0"/>
          <w:sz w:val="28"/>
          <w:szCs w:val="28"/>
        </w:rPr>
        <w:t>院内公示、提交</w:t>
      </w:r>
      <w:r w:rsidRPr="003A16C0">
        <w:rPr>
          <w:rFonts w:ascii="仿宋" w:eastAsia="仿宋" w:hAnsi="仿宋" w:cs="仿宋_GB2312" w:hint="eastAsia"/>
          <w:kern w:val="0"/>
          <w:sz w:val="28"/>
          <w:szCs w:val="28"/>
        </w:rPr>
        <w:t>研究生国家奖学金拟获奖名单</w:t>
      </w:r>
      <w:r w:rsidR="00643822" w:rsidRPr="003A16C0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:rsidR="00D64EF8" w:rsidRDefault="00D64EF8" w:rsidP="003A16C0">
      <w:pPr>
        <w:widowControl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3.申报要求</w:t>
      </w:r>
    </w:p>
    <w:p w:rsidR="00D64EF8" w:rsidRPr="00D64EF8" w:rsidRDefault="00D64EF8" w:rsidP="00C43B18">
      <w:pPr>
        <w:widowControl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64EF8">
        <w:rPr>
          <w:rFonts w:ascii="仿宋" w:eastAsia="仿宋" w:hAnsi="仿宋" w:cs="仿宋_GB2312" w:hint="eastAsia"/>
          <w:kern w:val="0"/>
          <w:sz w:val="28"/>
          <w:szCs w:val="28"/>
        </w:rPr>
        <w:t>学生申报成果需符合规定时间，已申报参评过的成果不可重复申报，参评成果须真实有效，涉及诚信问题，如</w:t>
      </w:r>
      <w:proofErr w:type="gramStart"/>
      <w:r w:rsidRPr="00D64EF8">
        <w:rPr>
          <w:rFonts w:ascii="仿宋" w:eastAsia="仿宋" w:hAnsi="仿宋" w:cs="仿宋_GB2312" w:hint="eastAsia"/>
          <w:kern w:val="0"/>
          <w:sz w:val="28"/>
          <w:szCs w:val="28"/>
        </w:rPr>
        <w:t>属实将</w:t>
      </w:r>
      <w:proofErr w:type="gramEnd"/>
      <w:r w:rsidRPr="00D64EF8">
        <w:rPr>
          <w:rFonts w:ascii="仿宋" w:eastAsia="仿宋" w:hAnsi="仿宋" w:cs="仿宋_GB2312" w:hint="eastAsia"/>
          <w:kern w:val="0"/>
          <w:sz w:val="28"/>
          <w:szCs w:val="28"/>
        </w:rPr>
        <w:t>取消评定资格。</w:t>
      </w:r>
    </w:p>
    <w:p w:rsidR="00643822" w:rsidRDefault="00D64EF8" w:rsidP="003A16C0">
      <w:pPr>
        <w:widowControl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具体申报办法及评审文件请看附件。</w:t>
      </w:r>
    </w:p>
    <w:p w:rsidR="001B0C86" w:rsidRDefault="001B0C86" w:rsidP="003A16C0">
      <w:pPr>
        <w:widowControl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                                     中医学院</w:t>
      </w:r>
      <w:bookmarkStart w:id="0" w:name="_GoBack"/>
      <w:bookmarkEnd w:id="0"/>
    </w:p>
    <w:p w:rsidR="001B0C86" w:rsidRPr="001B0C86" w:rsidRDefault="001B0C86" w:rsidP="003A16C0">
      <w:pPr>
        <w:widowControl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                                   2017年9月27</w:t>
      </w:r>
    </w:p>
    <w:sectPr w:rsidR="001B0C86" w:rsidRPr="001B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22"/>
    <w:rsid w:val="001B0C86"/>
    <w:rsid w:val="003A16C0"/>
    <w:rsid w:val="00643822"/>
    <w:rsid w:val="009563BD"/>
    <w:rsid w:val="00C43B18"/>
    <w:rsid w:val="00D64EF8"/>
    <w:rsid w:val="00D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社会实践部</dc:creator>
  <cp:lastModifiedBy>社会实践部</cp:lastModifiedBy>
  <cp:revision>7</cp:revision>
  <dcterms:created xsi:type="dcterms:W3CDTF">2017-09-26T06:06:00Z</dcterms:created>
  <dcterms:modified xsi:type="dcterms:W3CDTF">2017-09-27T06:02:00Z</dcterms:modified>
</cp:coreProperties>
</file>