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11" w:rsidRPr="00F9499D" w:rsidRDefault="00F9499D" w:rsidP="00F804B4">
      <w:pPr>
        <w:jc w:val="center"/>
        <w:rPr>
          <w:b/>
          <w:sz w:val="32"/>
          <w:szCs w:val="32"/>
        </w:rPr>
      </w:pPr>
      <w:r w:rsidRPr="00F9499D">
        <w:rPr>
          <w:rFonts w:hint="eastAsia"/>
          <w:b/>
          <w:sz w:val="32"/>
          <w:szCs w:val="32"/>
        </w:rPr>
        <w:t>关于</w:t>
      </w:r>
      <w:r w:rsidRPr="00F9499D">
        <w:rPr>
          <w:rFonts w:hint="eastAsia"/>
          <w:b/>
          <w:sz w:val="32"/>
          <w:szCs w:val="32"/>
        </w:rPr>
        <w:t>201</w:t>
      </w:r>
      <w:r w:rsidR="0088301A">
        <w:rPr>
          <w:b/>
          <w:sz w:val="32"/>
          <w:szCs w:val="32"/>
        </w:rPr>
        <w:t>7</w:t>
      </w:r>
      <w:r w:rsidRPr="00F9499D">
        <w:rPr>
          <w:rFonts w:hint="eastAsia"/>
          <w:b/>
          <w:sz w:val="32"/>
          <w:szCs w:val="32"/>
        </w:rPr>
        <w:t>年度北京市自然科学基金项目申请的通知</w:t>
      </w:r>
    </w:p>
    <w:p w:rsidR="00F9499D" w:rsidRPr="00F9499D" w:rsidRDefault="00F9499D">
      <w:pPr>
        <w:rPr>
          <w:sz w:val="24"/>
          <w:szCs w:val="24"/>
        </w:rPr>
      </w:pPr>
      <w:r w:rsidRPr="00F9499D">
        <w:rPr>
          <w:rFonts w:hint="eastAsia"/>
          <w:sz w:val="24"/>
          <w:szCs w:val="24"/>
        </w:rPr>
        <w:t>各有关单位：</w:t>
      </w:r>
    </w:p>
    <w:p w:rsidR="00F9499D" w:rsidRPr="00B86E0F" w:rsidRDefault="00F9499D" w:rsidP="00F9499D">
      <w:pPr>
        <w:spacing w:line="360" w:lineRule="auto"/>
        <w:ind w:firstLineChars="200" w:firstLine="480"/>
        <w:rPr>
          <w:sz w:val="24"/>
          <w:szCs w:val="24"/>
        </w:rPr>
      </w:pPr>
      <w:r w:rsidRPr="00B86E0F">
        <w:rPr>
          <w:rFonts w:hint="eastAsia"/>
          <w:sz w:val="24"/>
          <w:szCs w:val="24"/>
        </w:rPr>
        <w:t>为做好</w:t>
      </w:r>
      <w:r w:rsidRPr="00B86E0F">
        <w:rPr>
          <w:rFonts w:hint="eastAsia"/>
          <w:sz w:val="24"/>
          <w:szCs w:val="24"/>
        </w:rPr>
        <w:t>201</w:t>
      </w:r>
      <w:r w:rsidR="0088301A">
        <w:rPr>
          <w:sz w:val="24"/>
          <w:szCs w:val="24"/>
        </w:rPr>
        <w:t>7</w:t>
      </w:r>
      <w:r w:rsidRPr="00B86E0F">
        <w:rPr>
          <w:rFonts w:hint="eastAsia"/>
          <w:sz w:val="24"/>
          <w:szCs w:val="24"/>
        </w:rPr>
        <w:t>年度北京市自然科学基金项目（以下简称“项目”）申请工作，现将有关事项通知如下：</w:t>
      </w:r>
    </w:p>
    <w:p w:rsidR="00F9499D" w:rsidRPr="00B86E0F" w:rsidRDefault="00F9499D" w:rsidP="00F9499D">
      <w:pPr>
        <w:spacing w:line="360" w:lineRule="auto"/>
        <w:rPr>
          <w:sz w:val="24"/>
          <w:szCs w:val="24"/>
        </w:rPr>
      </w:pPr>
      <w:r w:rsidRPr="00B86E0F">
        <w:rPr>
          <w:rFonts w:hint="eastAsia"/>
          <w:sz w:val="24"/>
          <w:szCs w:val="24"/>
        </w:rPr>
        <w:t>一、项目申请</w:t>
      </w:r>
    </w:p>
    <w:p w:rsidR="00F9499D" w:rsidRPr="00B86E0F" w:rsidRDefault="00F9499D" w:rsidP="00F9499D">
      <w:pPr>
        <w:spacing w:line="360" w:lineRule="auto"/>
        <w:rPr>
          <w:sz w:val="24"/>
          <w:szCs w:val="24"/>
        </w:rPr>
      </w:pPr>
      <w:r w:rsidRPr="00B86E0F">
        <w:rPr>
          <w:rFonts w:hint="eastAsia"/>
          <w:sz w:val="24"/>
          <w:szCs w:val="24"/>
        </w:rPr>
        <w:t>（一）项目类型</w:t>
      </w:r>
    </w:p>
    <w:p w:rsidR="00F9499D" w:rsidRPr="00B86E0F" w:rsidRDefault="00F9499D" w:rsidP="00F9499D">
      <w:pPr>
        <w:spacing w:line="360" w:lineRule="auto"/>
        <w:ind w:firstLineChars="200" w:firstLine="480"/>
        <w:rPr>
          <w:sz w:val="24"/>
          <w:szCs w:val="24"/>
        </w:rPr>
      </w:pPr>
      <w:r w:rsidRPr="00B86E0F">
        <w:rPr>
          <w:rFonts w:hint="eastAsia"/>
          <w:sz w:val="24"/>
          <w:szCs w:val="24"/>
        </w:rPr>
        <w:t>201</w:t>
      </w:r>
      <w:r w:rsidR="0088301A">
        <w:rPr>
          <w:sz w:val="24"/>
          <w:szCs w:val="24"/>
        </w:rPr>
        <w:t>7</w:t>
      </w:r>
      <w:r w:rsidRPr="00B86E0F">
        <w:rPr>
          <w:rFonts w:hint="eastAsia"/>
          <w:sz w:val="24"/>
          <w:szCs w:val="24"/>
        </w:rPr>
        <w:t>年度接收申请的项目类型包括：重点项目、面上项目、预探索项目及青年科学基金项目。</w:t>
      </w:r>
    </w:p>
    <w:p w:rsidR="00F9499D" w:rsidRPr="00B86E0F" w:rsidRDefault="00F9499D" w:rsidP="0088301A">
      <w:pPr>
        <w:spacing w:line="360" w:lineRule="auto"/>
        <w:ind w:firstLineChars="200" w:firstLine="480"/>
        <w:rPr>
          <w:sz w:val="24"/>
          <w:szCs w:val="24"/>
        </w:rPr>
      </w:pPr>
      <w:r w:rsidRPr="00B86E0F">
        <w:rPr>
          <w:rFonts w:hint="eastAsia"/>
          <w:sz w:val="24"/>
          <w:szCs w:val="24"/>
        </w:rPr>
        <w:t>申请人应认真阅读《</w:t>
      </w:r>
      <w:r w:rsidRPr="00B86E0F">
        <w:rPr>
          <w:rFonts w:hint="eastAsia"/>
          <w:sz w:val="24"/>
          <w:szCs w:val="24"/>
        </w:rPr>
        <w:t>201</w:t>
      </w:r>
      <w:r w:rsidR="0088301A">
        <w:rPr>
          <w:sz w:val="24"/>
          <w:szCs w:val="24"/>
        </w:rPr>
        <w:t>7</w:t>
      </w:r>
      <w:r w:rsidRPr="00B86E0F">
        <w:rPr>
          <w:rFonts w:hint="eastAsia"/>
          <w:sz w:val="24"/>
          <w:szCs w:val="24"/>
        </w:rPr>
        <w:t>年度北京市自然科学基金项目申请指南》（附件一）、《</w:t>
      </w:r>
      <w:r w:rsidRPr="00B86E0F">
        <w:rPr>
          <w:rFonts w:hint="eastAsia"/>
          <w:sz w:val="24"/>
          <w:szCs w:val="24"/>
        </w:rPr>
        <w:t>2016-2020</w:t>
      </w:r>
      <w:r w:rsidRPr="00B86E0F">
        <w:rPr>
          <w:rFonts w:hint="eastAsia"/>
          <w:sz w:val="24"/>
          <w:szCs w:val="24"/>
        </w:rPr>
        <w:t>年度北京市自然科学基金面上项目指南》（附件二）、《</w:t>
      </w:r>
      <w:r w:rsidRPr="00B86E0F">
        <w:rPr>
          <w:rFonts w:hint="eastAsia"/>
          <w:sz w:val="24"/>
          <w:szCs w:val="24"/>
        </w:rPr>
        <w:t>2016-2017</w:t>
      </w:r>
      <w:r w:rsidRPr="00B86E0F">
        <w:rPr>
          <w:rFonts w:hint="eastAsia"/>
          <w:sz w:val="24"/>
          <w:szCs w:val="24"/>
        </w:rPr>
        <w:t>年度北京市自然科学基金重点项目指南》（附件三），正确选择项目类型、研究领域及研究方向，自主选题，申请项目。</w:t>
      </w:r>
    </w:p>
    <w:p w:rsidR="00F9499D" w:rsidRPr="00B86E0F" w:rsidRDefault="00F9499D" w:rsidP="00F9499D">
      <w:pPr>
        <w:spacing w:line="360" w:lineRule="auto"/>
        <w:rPr>
          <w:sz w:val="24"/>
          <w:szCs w:val="24"/>
        </w:rPr>
      </w:pPr>
      <w:r w:rsidRPr="00B86E0F">
        <w:rPr>
          <w:rFonts w:hint="eastAsia"/>
          <w:sz w:val="24"/>
          <w:szCs w:val="24"/>
        </w:rPr>
        <w:t>（二）申请书撰写方式</w:t>
      </w:r>
    </w:p>
    <w:p w:rsidR="00F9499D" w:rsidRPr="00B86E0F" w:rsidRDefault="00F9499D" w:rsidP="00F9499D">
      <w:pPr>
        <w:spacing w:line="360" w:lineRule="auto"/>
        <w:ind w:firstLineChars="200" w:firstLine="480"/>
        <w:rPr>
          <w:sz w:val="24"/>
          <w:szCs w:val="24"/>
        </w:rPr>
      </w:pPr>
      <w:r w:rsidRPr="00B86E0F">
        <w:rPr>
          <w:rFonts w:hint="eastAsia"/>
          <w:sz w:val="24"/>
          <w:szCs w:val="24"/>
        </w:rPr>
        <w:t>申请人通过北京市自然科学基金依托单位工作系统（以下简称“依托单位工作系统”</w:t>
      </w:r>
      <w:r>
        <w:rPr>
          <w:rFonts w:hint="eastAsia"/>
          <w:sz w:val="24"/>
          <w:szCs w:val="24"/>
        </w:rPr>
        <w:t xml:space="preserve"> </w:t>
      </w:r>
      <w:r w:rsidRPr="00B86E0F">
        <w:rPr>
          <w:rFonts w:hint="eastAsia"/>
          <w:sz w:val="24"/>
          <w:szCs w:val="24"/>
        </w:rPr>
        <w:t>）在线撰写申请书。</w:t>
      </w:r>
    </w:p>
    <w:p w:rsidR="00F9499D" w:rsidRPr="00B86E0F" w:rsidRDefault="00F9499D" w:rsidP="00F9499D">
      <w:pPr>
        <w:spacing w:line="360" w:lineRule="auto"/>
        <w:rPr>
          <w:sz w:val="24"/>
          <w:szCs w:val="24"/>
        </w:rPr>
      </w:pPr>
      <w:r w:rsidRPr="00B86E0F">
        <w:rPr>
          <w:rFonts w:hint="eastAsia"/>
          <w:sz w:val="24"/>
          <w:szCs w:val="24"/>
        </w:rPr>
        <w:t>二、项目接收</w:t>
      </w:r>
    </w:p>
    <w:p w:rsidR="00F9499D" w:rsidRPr="00B86E0F" w:rsidRDefault="00F9499D" w:rsidP="00F9499D">
      <w:pPr>
        <w:spacing w:line="360" w:lineRule="auto"/>
        <w:ind w:firstLineChars="200" w:firstLine="480"/>
        <w:rPr>
          <w:sz w:val="24"/>
          <w:szCs w:val="24"/>
        </w:rPr>
      </w:pPr>
      <w:r w:rsidRPr="00B86E0F">
        <w:rPr>
          <w:rFonts w:hint="eastAsia"/>
          <w:sz w:val="24"/>
          <w:szCs w:val="24"/>
        </w:rPr>
        <w:t>今年接收依托单位项目申请分为两个阶段进行，具体安排如下：</w:t>
      </w:r>
    </w:p>
    <w:p w:rsidR="00F9499D" w:rsidRPr="00B86E0F" w:rsidRDefault="00F9499D" w:rsidP="00F9499D">
      <w:pPr>
        <w:spacing w:line="360" w:lineRule="auto"/>
        <w:rPr>
          <w:sz w:val="24"/>
          <w:szCs w:val="24"/>
        </w:rPr>
      </w:pPr>
      <w:r w:rsidRPr="00B86E0F">
        <w:rPr>
          <w:rFonts w:hint="eastAsia"/>
          <w:sz w:val="24"/>
          <w:szCs w:val="24"/>
        </w:rPr>
        <w:t>（一）电子申请书</w:t>
      </w:r>
    </w:p>
    <w:p w:rsidR="00F9499D" w:rsidRPr="00B86E0F" w:rsidRDefault="00F9499D" w:rsidP="00F9499D">
      <w:pPr>
        <w:spacing w:line="360" w:lineRule="auto"/>
        <w:ind w:firstLineChars="200" w:firstLine="480"/>
        <w:rPr>
          <w:sz w:val="24"/>
          <w:szCs w:val="24"/>
        </w:rPr>
      </w:pPr>
      <w:r w:rsidRPr="00B86E0F">
        <w:rPr>
          <w:rFonts w:hint="eastAsia"/>
          <w:sz w:val="24"/>
          <w:szCs w:val="24"/>
        </w:rPr>
        <w:t>1</w:t>
      </w:r>
      <w:r w:rsidRPr="00B86E0F">
        <w:rPr>
          <w:rFonts w:hint="eastAsia"/>
          <w:sz w:val="24"/>
          <w:szCs w:val="24"/>
        </w:rPr>
        <w:t>、申请人撰写</w:t>
      </w:r>
    </w:p>
    <w:p w:rsidR="00F9499D" w:rsidRPr="00B86E0F" w:rsidRDefault="00F9499D" w:rsidP="00F9499D">
      <w:pPr>
        <w:spacing w:line="360" w:lineRule="auto"/>
        <w:ind w:firstLineChars="200" w:firstLine="480"/>
        <w:rPr>
          <w:sz w:val="24"/>
          <w:szCs w:val="24"/>
        </w:rPr>
      </w:pPr>
      <w:r w:rsidRPr="00B86E0F">
        <w:rPr>
          <w:rFonts w:hint="eastAsia"/>
          <w:sz w:val="24"/>
          <w:szCs w:val="24"/>
        </w:rPr>
        <w:t>申请人于</w:t>
      </w:r>
      <w:r w:rsidRPr="00B86E0F">
        <w:rPr>
          <w:rFonts w:hint="eastAsia"/>
          <w:sz w:val="24"/>
          <w:szCs w:val="24"/>
        </w:rPr>
        <w:t>201</w:t>
      </w:r>
      <w:r w:rsidR="0088301A">
        <w:rPr>
          <w:sz w:val="24"/>
          <w:szCs w:val="24"/>
        </w:rPr>
        <w:t>6</w:t>
      </w:r>
      <w:r w:rsidRPr="00B86E0F">
        <w:rPr>
          <w:rFonts w:hint="eastAsia"/>
          <w:sz w:val="24"/>
          <w:szCs w:val="24"/>
        </w:rPr>
        <w:t>年</w:t>
      </w:r>
      <w:r w:rsidR="0088301A">
        <w:rPr>
          <w:sz w:val="24"/>
          <w:szCs w:val="24"/>
        </w:rPr>
        <w:t>5</w:t>
      </w:r>
      <w:r w:rsidRPr="00B86E0F">
        <w:rPr>
          <w:rFonts w:hint="eastAsia"/>
          <w:sz w:val="24"/>
          <w:szCs w:val="24"/>
        </w:rPr>
        <w:t>月</w:t>
      </w:r>
      <w:r w:rsidR="0088301A">
        <w:rPr>
          <w:sz w:val="24"/>
          <w:szCs w:val="24"/>
        </w:rPr>
        <w:t>20</w:t>
      </w:r>
      <w:r w:rsidRPr="00B86E0F">
        <w:rPr>
          <w:rFonts w:hint="eastAsia"/>
          <w:sz w:val="24"/>
          <w:szCs w:val="24"/>
        </w:rPr>
        <w:t>日后登录依托单位工作系统，按相关要求与提示撰写申请书，并请于</w:t>
      </w:r>
      <w:r w:rsidR="0088301A">
        <w:rPr>
          <w:sz w:val="24"/>
          <w:szCs w:val="24"/>
        </w:rPr>
        <w:t>6</w:t>
      </w:r>
      <w:r w:rsidRPr="00B86E0F">
        <w:rPr>
          <w:rFonts w:hint="eastAsia"/>
          <w:sz w:val="24"/>
          <w:szCs w:val="24"/>
        </w:rPr>
        <w:t>月</w:t>
      </w:r>
      <w:r w:rsidR="0088301A">
        <w:rPr>
          <w:sz w:val="24"/>
          <w:szCs w:val="24"/>
        </w:rPr>
        <w:t>3</w:t>
      </w:r>
      <w:r>
        <w:rPr>
          <w:rFonts w:hint="eastAsia"/>
          <w:sz w:val="24"/>
          <w:szCs w:val="24"/>
        </w:rPr>
        <w:t>0</w:t>
      </w:r>
      <w:r w:rsidRPr="00B86E0F">
        <w:rPr>
          <w:rFonts w:hint="eastAsia"/>
          <w:sz w:val="24"/>
          <w:szCs w:val="24"/>
        </w:rPr>
        <w:t>日</w:t>
      </w:r>
      <w:r w:rsidRPr="00B86E0F">
        <w:rPr>
          <w:rFonts w:hint="eastAsia"/>
          <w:sz w:val="24"/>
          <w:szCs w:val="24"/>
        </w:rPr>
        <w:t>16:00</w:t>
      </w:r>
      <w:r w:rsidRPr="00B86E0F">
        <w:rPr>
          <w:rFonts w:hint="eastAsia"/>
          <w:sz w:val="24"/>
          <w:szCs w:val="24"/>
        </w:rPr>
        <w:t>前通过该系统将电子申请书提交依托单位审核。</w:t>
      </w:r>
    </w:p>
    <w:p w:rsidR="00F9499D" w:rsidRPr="00B86E0F" w:rsidRDefault="00F9499D" w:rsidP="00F9499D">
      <w:pPr>
        <w:spacing w:line="360" w:lineRule="auto"/>
        <w:rPr>
          <w:b/>
          <w:color w:val="FF0000"/>
          <w:sz w:val="24"/>
          <w:szCs w:val="24"/>
        </w:rPr>
      </w:pPr>
      <w:r w:rsidRPr="00B86E0F">
        <w:rPr>
          <w:rFonts w:hint="eastAsia"/>
          <w:b/>
          <w:color w:val="FF0000"/>
          <w:sz w:val="24"/>
          <w:szCs w:val="24"/>
        </w:rPr>
        <w:t>提示：</w:t>
      </w:r>
    </w:p>
    <w:p w:rsidR="00F9499D" w:rsidRPr="00B86E0F" w:rsidRDefault="00191C5A" w:rsidP="00191C5A">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F9499D" w:rsidRPr="00B86E0F">
        <w:rPr>
          <w:rFonts w:hint="eastAsia"/>
          <w:sz w:val="24"/>
          <w:szCs w:val="24"/>
        </w:rPr>
        <w:t>无系统账号的申请人</w:t>
      </w:r>
      <w:r>
        <w:rPr>
          <w:rFonts w:hint="eastAsia"/>
          <w:sz w:val="24"/>
          <w:szCs w:val="24"/>
        </w:rPr>
        <w:t>请于</w:t>
      </w:r>
      <w:r>
        <w:rPr>
          <w:rFonts w:hint="eastAsia"/>
          <w:sz w:val="24"/>
          <w:szCs w:val="24"/>
        </w:rPr>
        <w:t>201</w:t>
      </w:r>
      <w:r w:rsidR="0088301A">
        <w:rPr>
          <w:sz w:val="24"/>
          <w:szCs w:val="24"/>
        </w:rPr>
        <w:t>6</w:t>
      </w:r>
      <w:r>
        <w:rPr>
          <w:rFonts w:hint="eastAsia"/>
          <w:sz w:val="24"/>
          <w:szCs w:val="24"/>
        </w:rPr>
        <w:t>年</w:t>
      </w:r>
      <w:r w:rsidR="0088301A">
        <w:rPr>
          <w:sz w:val="24"/>
          <w:szCs w:val="24"/>
        </w:rPr>
        <w:t>6</w:t>
      </w:r>
      <w:r>
        <w:rPr>
          <w:rFonts w:hint="eastAsia"/>
          <w:sz w:val="24"/>
          <w:szCs w:val="24"/>
        </w:rPr>
        <w:t>月</w:t>
      </w:r>
      <w:r w:rsidR="0088301A">
        <w:rPr>
          <w:rFonts w:hint="eastAsia"/>
          <w:sz w:val="24"/>
          <w:szCs w:val="24"/>
        </w:rPr>
        <w:t>30</w:t>
      </w:r>
      <w:r>
        <w:rPr>
          <w:rFonts w:hint="eastAsia"/>
          <w:sz w:val="24"/>
          <w:szCs w:val="24"/>
        </w:rPr>
        <w:t>日前</w:t>
      </w:r>
      <w:r w:rsidR="00F9499D" w:rsidRPr="00B86E0F">
        <w:rPr>
          <w:rFonts w:hint="eastAsia"/>
          <w:sz w:val="24"/>
          <w:szCs w:val="24"/>
        </w:rPr>
        <w:t>向</w:t>
      </w:r>
      <w:r>
        <w:rPr>
          <w:rFonts w:hint="eastAsia"/>
          <w:sz w:val="24"/>
          <w:szCs w:val="24"/>
        </w:rPr>
        <w:t>各二级单位科研管理部门申请，</w:t>
      </w:r>
      <w:r w:rsidR="0088301A">
        <w:rPr>
          <w:rFonts w:hint="eastAsia"/>
          <w:sz w:val="24"/>
          <w:szCs w:val="24"/>
        </w:rPr>
        <w:t>汇总后</w:t>
      </w:r>
      <w:r w:rsidR="0088301A">
        <w:rPr>
          <w:sz w:val="24"/>
          <w:szCs w:val="24"/>
        </w:rPr>
        <w:t>提交至</w:t>
      </w:r>
      <w:r>
        <w:rPr>
          <w:rFonts w:hint="eastAsia"/>
          <w:sz w:val="24"/>
          <w:szCs w:val="24"/>
        </w:rPr>
        <w:t>大学科技处</w:t>
      </w:r>
      <w:r w:rsidR="0088301A">
        <w:rPr>
          <w:rFonts w:hint="eastAsia"/>
          <w:sz w:val="24"/>
          <w:szCs w:val="24"/>
        </w:rPr>
        <w:t>，</w:t>
      </w:r>
      <w:r w:rsidR="001C2F11">
        <w:rPr>
          <w:rFonts w:hint="eastAsia"/>
          <w:sz w:val="24"/>
          <w:szCs w:val="24"/>
        </w:rPr>
        <w:t>统一为没有账号的申请人</w:t>
      </w:r>
      <w:r>
        <w:rPr>
          <w:rFonts w:hint="eastAsia"/>
          <w:sz w:val="24"/>
          <w:szCs w:val="24"/>
        </w:rPr>
        <w:t>开通</w:t>
      </w:r>
      <w:r w:rsidR="001C2F11">
        <w:rPr>
          <w:rFonts w:hint="eastAsia"/>
          <w:sz w:val="24"/>
          <w:szCs w:val="24"/>
        </w:rPr>
        <w:t>账号</w:t>
      </w:r>
      <w:r>
        <w:rPr>
          <w:rFonts w:hint="eastAsia"/>
          <w:sz w:val="24"/>
          <w:szCs w:val="24"/>
        </w:rPr>
        <w:t>。</w:t>
      </w:r>
    </w:p>
    <w:p w:rsidR="00F9499D" w:rsidRPr="00B86E0F" w:rsidRDefault="00191C5A" w:rsidP="00191C5A">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00F9499D" w:rsidRPr="00B86E0F">
        <w:rPr>
          <w:rFonts w:hint="eastAsia"/>
          <w:sz w:val="24"/>
          <w:szCs w:val="24"/>
        </w:rPr>
        <w:t>申请人撰写、提交申请书功能于</w:t>
      </w:r>
      <w:r w:rsidR="0088301A">
        <w:rPr>
          <w:sz w:val="24"/>
          <w:szCs w:val="24"/>
        </w:rPr>
        <w:t>6</w:t>
      </w:r>
      <w:r w:rsidR="0088301A" w:rsidRPr="00B86E0F">
        <w:rPr>
          <w:rFonts w:hint="eastAsia"/>
          <w:sz w:val="24"/>
          <w:szCs w:val="24"/>
        </w:rPr>
        <w:t>月</w:t>
      </w:r>
      <w:r w:rsidR="0088301A">
        <w:rPr>
          <w:sz w:val="24"/>
          <w:szCs w:val="24"/>
        </w:rPr>
        <w:t>3</w:t>
      </w:r>
      <w:r w:rsidR="0088301A">
        <w:rPr>
          <w:rFonts w:hint="eastAsia"/>
          <w:sz w:val="24"/>
          <w:szCs w:val="24"/>
        </w:rPr>
        <w:t>0</w:t>
      </w:r>
      <w:r w:rsidR="0088301A" w:rsidRPr="00B86E0F">
        <w:rPr>
          <w:rFonts w:hint="eastAsia"/>
          <w:sz w:val="24"/>
          <w:szCs w:val="24"/>
        </w:rPr>
        <w:t>日</w:t>
      </w:r>
      <w:r w:rsidR="0088301A" w:rsidRPr="00B86E0F">
        <w:rPr>
          <w:rFonts w:hint="eastAsia"/>
          <w:sz w:val="24"/>
          <w:szCs w:val="24"/>
        </w:rPr>
        <w:t>16:00</w:t>
      </w:r>
      <w:r w:rsidR="00F9499D" w:rsidRPr="0088301A">
        <w:rPr>
          <w:rFonts w:hint="eastAsia"/>
          <w:b/>
          <w:color w:val="FF0000"/>
          <w:sz w:val="24"/>
          <w:szCs w:val="24"/>
        </w:rPr>
        <w:t>停止服务</w:t>
      </w:r>
      <w:r w:rsidR="00F9499D" w:rsidRPr="00B86E0F">
        <w:rPr>
          <w:rFonts w:hint="eastAsia"/>
          <w:sz w:val="24"/>
          <w:szCs w:val="24"/>
        </w:rPr>
        <w:t>，鉴于采用在线方式撰写申请书，系统需要一定处理时间，请申请人根据单位具体要求做好申请书的撰写安排。</w:t>
      </w:r>
      <w:r w:rsidR="0088301A">
        <w:rPr>
          <w:rFonts w:hint="eastAsia"/>
          <w:sz w:val="24"/>
          <w:szCs w:val="24"/>
        </w:rPr>
        <w:t xml:space="preserve"> </w:t>
      </w:r>
    </w:p>
    <w:p w:rsidR="00F9499D" w:rsidRPr="00B86E0F" w:rsidRDefault="00F9499D" w:rsidP="00EC36B9">
      <w:pPr>
        <w:spacing w:line="360" w:lineRule="auto"/>
        <w:ind w:firstLineChars="200" w:firstLine="480"/>
        <w:rPr>
          <w:sz w:val="24"/>
          <w:szCs w:val="24"/>
        </w:rPr>
      </w:pPr>
      <w:r w:rsidRPr="00B86E0F">
        <w:rPr>
          <w:rFonts w:hint="eastAsia"/>
          <w:sz w:val="24"/>
          <w:szCs w:val="24"/>
        </w:rPr>
        <w:t>2</w:t>
      </w:r>
      <w:r w:rsidRPr="00B86E0F">
        <w:rPr>
          <w:rFonts w:hint="eastAsia"/>
          <w:sz w:val="24"/>
          <w:szCs w:val="24"/>
        </w:rPr>
        <w:t>、依托单位审核</w:t>
      </w:r>
    </w:p>
    <w:p w:rsidR="00F9499D" w:rsidRPr="00B86E0F" w:rsidRDefault="00F9499D" w:rsidP="00EC36B9">
      <w:pPr>
        <w:spacing w:line="360" w:lineRule="auto"/>
        <w:ind w:firstLineChars="200" w:firstLine="480"/>
        <w:rPr>
          <w:sz w:val="24"/>
          <w:szCs w:val="24"/>
        </w:rPr>
      </w:pPr>
      <w:r w:rsidRPr="00B86E0F">
        <w:rPr>
          <w:rFonts w:hint="eastAsia"/>
          <w:sz w:val="24"/>
          <w:szCs w:val="24"/>
        </w:rPr>
        <w:lastRenderedPageBreak/>
        <w:t>依托单位对本单位申请人、参与人的申请资格及申请人所提交申请书的真实性、完整性进行审核。审核时间：</w:t>
      </w:r>
      <w:r w:rsidRPr="00B86E0F">
        <w:rPr>
          <w:rFonts w:hint="eastAsia"/>
          <w:sz w:val="24"/>
          <w:szCs w:val="24"/>
        </w:rPr>
        <w:t>201</w:t>
      </w:r>
      <w:r w:rsidR="00EC36B9">
        <w:rPr>
          <w:sz w:val="24"/>
          <w:szCs w:val="24"/>
        </w:rPr>
        <w:t>6</w:t>
      </w:r>
      <w:r w:rsidRPr="00B86E0F">
        <w:rPr>
          <w:rFonts w:hint="eastAsia"/>
          <w:sz w:val="24"/>
          <w:szCs w:val="24"/>
        </w:rPr>
        <w:t>年</w:t>
      </w:r>
      <w:r w:rsidR="00EC36B9">
        <w:rPr>
          <w:sz w:val="24"/>
          <w:szCs w:val="24"/>
        </w:rPr>
        <w:t>7</w:t>
      </w:r>
      <w:r w:rsidRPr="00B86E0F">
        <w:rPr>
          <w:rFonts w:hint="eastAsia"/>
          <w:sz w:val="24"/>
          <w:szCs w:val="24"/>
        </w:rPr>
        <w:t>月</w:t>
      </w:r>
      <w:r w:rsidR="00EC36B9">
        <w:rPr>
          <w:sz w:val="24"/>
          <w:szCs w:val="24"/>
        </w:rPr>
        <w:t>1</w:t>
      </w:r>
      <w:r w:rsidRPr="00B86E0F">
        <w:rPr>
          <w:rFonts w:hint="eastAsia"/>
          <w:sz w:val="24"/>
          <w:szCs w:val="24"/>
        </w:rPr>
        <w:t>日至</w:t>
      </w:r>
      <w:r w:rsidR="00EC36B9" w:rsidRPr="00BD0C41">
        <w:rPr>
          <w:rFonts w:ascii="微软雅黑" w:eastAsia="微软雅黑" w:hAnsi="微软雅黑" w:cs="宋体" w:hint="eastAsia"/>
          <w:color w:val="1C1C1C"/>
          <w:kern w:val="0"/>
          <w:szCs w:val="21"/>
        </w:rPr>
        <w:t>7月6日12:00</w:t>
      </w:r>
    </w:p>
    <w:p w:rsidR="00F9499D" w:rsidRPr="00B86E0F" w:rsidRDefault="00F9499D" w:rsidP="00F9499D">
      <w:pPr>
        <w:spacing w:line="360" w:lineRule="auto"/>
        <w:rPr>
          <w:sz w:val="24"/>
          <w:szCs w:val="24"/>
        </w:rPr>
      </w:pPr>
      <w:r w:rsidRPr="00B86E0F">
        <w:rPr>
          <w:rFonts w:hint="eastAsia"/>
          <w:sz w:val="24"/>
          <w:szCs w:val="24"/>
        </w:rPr>
        <w:t>（二）纸质申请书</w:t>
      </w:r>
    </w:p>
    <w:p w:rsidR="00F9499D" w:rsidRPr="00B86E0F" w:rsidRDefault="00F9499D" w:rsidP="00F9499D">
      <w:pPr>
        <w:spacing w:line="360" w:lineRule="auto"/>
        <w:rPr>
          <w:sz w:val="24"/>
          <w:szCs w:val="24"/>
        </w:rPr>
      </w:pPr>
      <w:r w:rsidRPr="00B86E0F">
        <w:rPr>
          <w:rFonts w:hint="eastAsia"/>
          <w:sz w:val="24"/>
          <w:szCs w:val="24"/>
        </w:rPr>
        <w:t>1</w:t>
      </w:r>
      <w:r w:rsidRPr="00B86E0F">
        <w:rPr>
          <w:rFonts w:hint="eastAsia"/>
          <w:sz w:val="24"/>
          <w:szCs w:val="24"/>
        </w:rPr>
        <w:t>、打印申请书</w:t>
      </w:r>
    </w:p>
    <w:p w:rsidR="00F9499D" w:rsidRPr="00B86E0F" w:rsidRDefault="00191C5A" w:rsidP="00EC36B9">
      <w:pPr>
        <w:spacing w:line="360" w:lineRule="auto"/>
        <w:ind w:firstLineChars="200" w:firstLine="480"/>
        <w:rPr>
          <w:rFonts w:hint="eastAsia"/>
          <w:sz w:val="24"/>
          <w:szCs w:val="24"/>
        </w:rPr>
      </w:pPr>
      <w:r>
        <w:rPr>
          <w:rFonts w:hint="eastAsia"/>
          <w:sz w:val="24"/>
          <w:szCs w:val="24"/>
        </w:rPr>
        <w:t>请各二级单位</w:t>
      </w:r>
      <w:r w:rsidR="00F9499D" w:rsidRPr="00B86E0F">
        <w:rPr>
          <w:rFonts w:hint="eastAsia"/>
          <w:sz w:val="24"/>
          <w:szCs w:val="24"/>
        </w:rPr>
        <w:t>于</w:t>
      </w:r>
      <w:r w:rsidR="00F9499D" w:rsidRPr="00B86E0F">
        <w:rPr>
          <w:rFonts w:hint="eastAsia"/>
          <w:sz w:val="24"/>
          <w:szCs w:val="24"/>
        </w:rPr>
        <w:t>201</w:t>
      </w:r>
      <w:r w:rsidR="00EC36B9">
        <w:rPr>
          <w:sz w:val="24"/>
          <w:szCs w:val="24"/>
        </w:rPr>
        <w:t>6</w:t>
      </w:r>
      <w:r w:rsidR="00F9499D" w:rsidRPr="00B86E0F">
        <w:rPr>
          <w:rFonts w:hint="eastAsia"/>
          <w:sz w:val="24"/>
          <w:szCs w:val="24"/>
        </w:rPr>
        <w:t>年</w:t>
      </w:r>
      <w:r w:rsidR="00EC36B9">
        <w:rPr>
          <w:sz w:val="24"/>
          <w:szCs w:val="24"/>
        </w:rPr>
        <w:t>7</w:t>
      </w:r>
      <w:r w:rsidR="00F9499D" w:rsidRPr="00B86E0F">
        <w:rPr>
          <w:rFonts w:hint="eastAsia"/>
          <w:sz w:val="24"/>
          <w:szCs w:val="24"/>
        </w:rPr>
        <w:t>月</w:t>
      </w:r>
      <w:r w:rsidR="00EC36B9">
        <w:rPr>
          <w:sz w:val="24"/>
          <w:szCs w:val="24"/>
        </w:rPr>
        <w:t>7</w:t>
      </w:r>
      <w:r w:rsidR="00F9499D" w:rsidRPr="00B86E0F">
        <w:rPr>
          <w:rFonts w:hint="eastAsia"/>
          <w:sz w:val="24"/>
          <w:szCs w:val="24"/>
        </w:rPr>
        <w:t>日后组织申请人通过依托单位工作系统打印纸质申请书并完成签字盖章手续。</w:t>
      </w:r>
    </w:p>
    <w:p w:rsidR="00BD3B7E" w:rsidRDefault="00F9499D" w:rsidP="00BD3B7E">
      <w:pPr>
        <w:spacing w:line="360" w:lineRule="auto"/>
        <w:rPr>
          <w:sz w:val="24"/>
          <w:szCs w:val="24"/>
        </w:rPr>
      </w:pPr>
      <w:r w:rsidRPr="00B86E0F">
        <w:rPr>
          <w:rFonts w:hint="eastAsia"/>
          <w:sz w:val="24"/>
          <w:szCs w:val="24"/>
        </w:rPr>
        <w:t>2</w:t>
      </w:r>
      <w:r w:rsidRPr="00B86E0F">
        <w:rPr>
          <w:rFonts w:hint="eastAsia"/>
          <w:sz w:val="24"/>
          <w:szCs w:val="24"/>
        </w:rPr>
        <w:t>、集中接收申请书</w:t>
      </w:r>
    </w:p>
    <w:p w:rsidR="00EC36B9" w:rsidRDefault="00BD3B7E" w:rsidP="00BD3B7E">
      <w:pPr>
        <w:spacing w:line="360" w:lineRule="auto"/>
        <w:ind w:firstLineChars="200" w:firstLine="480"/>
        <w:rPr>
          <w:sz w:val="24"/>
          <w:szCs w:val="24"/>
        </w:rPr>
      </w:pPr>
      <w:r>
        <w:rPr>
          <w:rFonts w:hint="eastAsia"/>
          <w:sz w:val="24"/>
          <w:szCs w:val="24"/>
        </w:rPr>
        <w:t>我处</w:t>
      </w:r>
      <w:r w:rsidR="00F9499D" w:rsidRPr="00B86E0F">
        <w:rPr>
          <w:rFonts w:hint="eastAsia"/>
          <w:sz w:val="24"/>
          <w:szCs w:val="24"/>
        </w:rPr>
        <w:t>于</w:t>
      </w:r>
      <w:r w:rsidR="00EC36B9">
        <w:rPr>
          <w:sz w:val="24"/>
          <w:szCs w:val="24"/>
        </w:rPr>
        <w:t>7</w:t>
      </w:r>
      <w:r w:rsidRPr="00B86E0F">
        <w:rPr>
          <w:rFonts w:hint="eastAsia"/>
          <w:sz w:val="24"/>
          <w:szCs w:val="24"/>
        </w:rPr>
        <w:t>月</w:t>
      </w:r>
      <w:r w:rsidR="00EC36B9">
        <w:rPr>
          <w:sz w:val="24"/>
          <w:szCs w:val="24"/>
        </w:rPr>
        <w:t>7</w:t>
      </w:r>
      <w:r w:rsidRPr="00B86E0F">
        <w:rPr>
          <w:rFonts w:hint="eastAsia"/>
          <w:sz w:val="24"/>
          <w:szCs w:val="24"/>
        </w:rPr>
        <w:t>日至</w:t>
      </w:r>
      <w:r w:rsidR="00EC36B9">
        <w:rPr>
          <w:sz w:val="24"/>
          <w:szCs w:val="24"/>
        </w:rPr>
        <w:t>7</w:t>
      </w:r>
      <w:r w:rsidRPr="00B86E0F">
        <w:rPr>
          <w:rFonts w:hint="eastAsia"/>
          <w:sz w:val="24"/>
          <w:szCs w:val="24"/>
        </w:rPr>
        <w:t>月</w:t>
      </w:r>
      <w:r w:rsidR="00EC36B9">
        <w:rPr>
          <w:sz w:val="24"/>
          <w:szCs w:val="24"/>
        </w:rPr>
        <w:t>11</w:t>
      </w:r>
      <w:r w:rsidRPr="00B86E0F">
        <w:rPr>
          <w:rFonts w:hint="eastAsia"/>
          <w:sz w:val="24"/>
          <w:szCs w:val="24"/>
        </w:rPr>
        <w:t>日</w:t>
      </w:r>
      <w:r w:rsidR="00F9499D" w:rsidRPr="00B86E0F">
        <w:rPr>
          <w:rFonts w:hint="eastAsia"/>
          <w:sz w:val="24"/>
          <w:szCs w:val="24"/>
        </w:rPr>
        <w:t>16:00</w:t>
      </w:r>
      <w:r w:rsidR="00F9499D" w:rsidRPr="00B86E0F">
        <w:rPr>
          <w:rFonts w:hint="eastAsia"/>
          <w:sz w:val="24"/>
          <w:szCs w:val="24"/>
        </w:rPr>
        <w:t>前集中接收</w:t>
      </w:r>
      <w:r>
        <w:rPr>
          <w:rFonts w:hint="eastAsia"/>
          <w:sz w:val="24"/>
          <w:szCs w:val="24"/>
        </w:rPr>
        <w:t>二级</w:t>
      </w:r>
      <w:r w:rsidR="00F9499D" w:rsidRPr="00B86E0F">
        <w:rPr>
          <w:rFonts w:hint="eastAsia"/>
          <w:sz w:val="24"/>
          <w:szCs w:val="24"/>
        </w:rPr>
        <w:t>单位统一报送的纸质申请书。</w:t>
      </w:r>
    </w:p>
    <w:p w:rsidR="00F9499D" w:rsidRPr="00B86E0F" w:rsidRDefault="00F9499D" w:rsidP="00BD3B7E">
      <w:pPr>
        <w:spacing w:line="360" w:lineRule="auto"/>
        <w:ind w:firstLineChars="200" w:firstLine="480"/>
        <w:rPr>
          <w:sz w:val="24"/>
          <w:szCs w:val="24"/>
        </w:rPr>
      </w:pPr>
      <w:r w:rsidRPr="00B86E0F">
        <w:rPr>
          <w:rFonts w:hint="eastAsia"/>
          <w:sz w:val="24"/>
          <w:szCs w:val="24"/>
        </w:rPr>
        <w:t>要求如下：</w:t>
      </w:r>
    </w:p>
    <w:p w:rsidR="00F9499D" w:rsidRPr="00B86E0F" w:rsidRDefault="00F9499D" w:rsidP="00BD3B7E">
      <w:pPr>
        <w:spacing w:line="360" w:lineRule="auto"/>
        <w:ind w:firstLineChars="200" w:firstLine="480"/>
        <w:rPr>
          <w:sz w:val="24"/>
          <w:szCs w:val="24"/>
        </w:rPr>
      </w:pPr>
      <w:r w:rsidRPr="00B86E0F">
        <w:rPr>
          <w:rFonts w:hint="eastAsia"/>
          <w:sz w:val="24"/>
          <w:szCs w:val="24"/>
        </w:rPr>
        <w:t>（</w:t>
      </w:r>
      <w:r w:rsidRPr="00B86E0F">
        <w:rPr>
          <w:rFonts w:hint="eastAsia"/>
          <w:sz w:val="24"/>
          <w:szCs w:val="24"/>
        </w:rPr>
        <w:t>1</w:t>
      </w:r>
      <w:r w:rsidRPr="00B86E0F">
        <w:rPr>
          <w:rFonts w:hint="eastAsia"/>
          <w:sz w:val="24"/>
          <w:szCs w:val="24"/>
        </w:rPr>
        <w:t>）纸质申请书原件及要求报送的纸质附件材料（</w:t>
      </w:r>
      <w:r w:rsidRPr="00B86E0F">
        <w:rPr>
          <w:rFonts w:hint="eastAsia"/>
          <w:b/>
          <w:color w:val="FF0000"/>
          <w:sz w:val="24"/>
          <w:szCs w:val="24"/>
        </w:rPr>
        <w:t>一式</w:t>
      </w:r>
      <w:r w:rsidR="00BD3B7E" w:rsidRPr="00BD3B7E">
        <w:rPr>
          <w:rFonts w:hint="eastAsia"/>
          <w:b/>
          <w:color w:val="FF0000"/>
          <w:sz w:val="24"/>
          <w:szCs w:val="24"/>
        </w:rPr>
        <w:t>两</w:t>
      </w:r>
      <w:r w:rsidRPr="00B86E0F">
        <w:rPr>
          <w:rFonts w:hint="eastAsia"/>
          <w:b/>
          <w:color w:val="FF0000"/>
          <w:sz w:val="24"/>
          <w:szCs w:val="24"/>
        </w:rPr>
        <w:t>份</w:t>
      </w:r>
      <w:r w:rsidR="00BD3B7E" w:rsidRPr="00BD3B7E">
        <w:rPr>
          <w:rFonts w:hint="eastAsia"/>
          <w:b/>
          <w:color w:val="FF0000"/>
          <w:sz w:val="24"/>
          <w:szCs w:val="24"/>
        </w:rPr>
        <w:t>，均要求为原件</w:t>
      </w:r>
      <w:r w:rsidRPr="00B86E0F">
        <w:rPr>
          <w:rFonts w:hint="eastAsia"/>
          <w:sz w:val="24"/>
          <w:szCs w:val="24"/>
        </w:rPr>
        <w:t>）。</w:t>
      </w:r>
      <w:r w:rsidRPr="00B86E0F">
        <w:rPr>
          <w:rFonts w:hint="eastAsia"/>
          <w:b/>
          <w:color w:val="FF0000"/>
          <w:sz w:val="24"/>
          <w:szCs w:val="24"/>
        </w:rPr>
        <w:t>原件是指经单位签字盖章后并带有申报编号、条形码的纸质申请书。</w:t>
      </w:r>
    </w:p>
    <w:p w:rsidR="00F9499D" w:rsidRPr="00B86E0F" w:rsidRDefault="00F9499D" w:rsidP="00BD3B7E">
      <w:pPr>
        <w:spacing w:line="360" w:lineRule="auto"/>
        <w:ind w:firstLineChars="200" w:firstLine="480"/>
        <w:rPr>
          <w:sz w:val="24"/>
          <w:szCs w:val="24"/>
        </w:rPr>
      </w:pPr>
      <w:r w:rsidRPr="00B86E0F">
        <w:rPr>
          <w:rFonts w:hint="eastAsia"/>
          <w:sz w:val="24"/>
          <w:szCs w:val="24"/>
        </w:rPr>
        <w:t>（</w:t>
      </w:r>
      <w:r w:rsidRPr="00B86E0F">
        <w:rPr>
          <w:rFonts w:hint="eastAsia"/>
          <w:sz w:val="24"/>
          <w:szCs w:val="24"/>
        </w:rPr>
        <w:t>2</w:t>
      </w:r>
      <w:r w:rsidRPr="00B86E0F">
        <w:rPr>
          <w:rFonts w:hint="eastAsia"/>
          <w:sz w:val="24"/>
          <w:szCs w:val="24"/>
        </w:rPr>
        <w:t>）</w:t>
      </w:r>
      <w:r w:rsidRPr="00B86E0F">
        <w:rPr>
          <w:rFonts w:hint="eastAsia"/>
          <w:sz w:val="24"/>
          <w:szCs w:val="24"/>
        </w:rPr>
        <w:t xml:space="preserve"> </w:t>
      </w:r>
      <w:r w:rsidRPr="00B86E0F">
        <w:rPr>
          <w:rFonts w:hint="eastAsia"/>
          <w:sz w:val="24"/>
          <w:szCs w:val="24"/>
        </w:rPr>
        <w:t>提交申请时需提供加盖本单位公章的申请项目清单。</w:t>
      </w:r>
    </w:p>
    <w:p w:rsidR="00CA4A37" w:rsidRDefault="00F9499D" w:rsidP="00CA4A37">
      <w:pPr>
        <w:spacing w:line="360" w:lineRule="auto"/>
        <w:ind w:firstLineChars="200" w:firstLine="480"/>
        <w:rPr>
          <w:sz w:val="24"/>
          <w:szCs w:val="24"/>
        </w:rPr>
      </w:pPr>
      <w:r w:rsidRPr="00B86E0F">
        <w:rPr>
          <w:rFonts w:hint="eastAsia"/>
          <w:sz w:val="24"/>
          <w:szCs w:val="24"/>
        </w:rPr>
        <w:t>（</w:t>
      </w:r>
      <w:r w:rsidR="00BD3B7E">
        <w:rPr>
          <w:rFonts w:hint="eastAsia"/>
          <w:sz w:val="24"/>
          <w:szCs w:val="24"/>
        </w:rPr>
        <w:t>3</w:t>
      </w:r>
      <w:r w:rsidRPr="00B86E0F">
        <w:rPr>
          <w:rFonts w:hint="eastAsia"/>
          <w:sz w:val="24"/>
          <w:szCs w:val="24"/>
        </w:rPr>
        <w:t>）</w:t>
      </w:r>
      <w:r w:rsidR="00415567">
        <w:rPr>
          <w:rFonts w:hint="eastAsia"/>
          <w:sz w:val="24"/>
          <w:szCs w:val="24"/>
        </w:rPr>
        <w:t xml:space="preserve"> </w:t>
      </w:r>
      <w:r w:rsidRPr="00B86E0F">
        <w:rPr>
          <w:rFonts w:hint="eastAsia"/>
          <w:sz w:val="24"/>
          <w:szCs w:val="24"/>
        </w:rPr>
        <w:t>纸质申请书不符合上述规定的不予接收。</w:t>
      </w:r>
    </w:p>
    <w:p w:rsidR="00BD3B7E" w:rsidRDefault="00CA4A37" w:rsidP="00BD3B7E">
      <w:pPr>
        <w:spacing w:line="360" w:lineRule="auto"/>
        <w:rPr>
          <w:sz w:val="24"/>
          <w:szCs w:val="24"/>
        </w:rPr>
      </w:pPr>
      <w:r>
        <w:rPr>
          <w:rFonts w:hint="eastAsia"/>
          <w:sz w:val="24"/>
          <w:szCs w:val="24"/>
        </w:rPr>
        <w:t>三、</w:t>
      </w:r>
      <w:r w:rsidR="00BD3B7E">
        <w:rPr>
          <w:rFonts w:hint="eastAsia"/>
          <w:sz w:val="24"/>
          <w:szCs w:val="24"/>
        </w:rPr>
        <w:t>联系方式</w:t>
      </w:r>
    </w:p>
    <w:p w:rsidR="00BD3B7E" w:rsidRDefault="00BD3B7E" w:rsidP="00BD3B7E">
      <w:pPr>
        <w:spacing w:line="360" w:lineRule="auto"/>
        <w:rPr>
          <w:rFonts w:hint="eastAsia"/>
          <w:sz w:val="24"/>
          <w:szCs w:val="24"/>
        </w:rPr>
      </w:pPr>
      <w:r>
        <w:rPr>
          <w:rFonts w:hint="eastAsia"/>
          <w:sz w:val="24"/>
          <w:szCs w:val="24"/>
        </w:rPr>
        <w:t>联系人：秦灵灵，</w:t>
      </w:r>
      <w:r w:rsidR="00CC4780">
        <w:rPr>
          <w:rFonts w:hint="eastAsia"/>
          <w:sz w:val="24"/>
          <w:szCs w:val="24"/>
        </w:rPr>
        <w:t>华茜</w:t>
      </w:r>
    </w:p>
    <w:p w:rsidR="00BD3B7E" w:rsidRPr="00B86E0F" w:rsidRDefault="00BD3B7E" w:rsidP="00BD3B7E">
      <w:pPr>
        <w:spacing w:line="360" w:lineRule="auto"/>
        <w:rPr>
          <w:sz w:val="24"/>
          <w:szCs w:val="24"/>
        </w:rPr>
      </w:pPr>
      <w:r>
        <w:rPr>
          <w:rFonts w:hint="eastAsia"/>
          <w:sz w:val="24"/>
          <w:szCs w:val="24"/>
        </w:rPr>
        <w:t>联系电话：</w:t>
      </w:r>
      <w:r>
        <w:rPr>
          <w:rFonts w:hint="eastAsia"/>
          <w:sz w:val="24"/>
          <w:szCs w:val="24"/>
        </w:rPr>
        <w:t>64286491,</w:t>
      </w:r>
      <w:r w:rsidR="00CC4780">
        <w:rPr>
          <w:sz w:val="24"/>
          <w:szCs w:val="24"/>
        </w:rPr>
        <w:t xml:space="preserve"> </w:t>
      </w:r>
      <w:r>
        <w:rPr>
          <w:rFonts w:hint="eastAsia"/>
          <w:sz w:val="24"/>
          <w:szCs w:val="24"/>
        </w:rPr>
        <w:t>6428</w:t>
      </w:r>
      <w:r w:rsidR="00CC4780">
        <w:rPr>
          <w:sz w:val="24"/>
          <w:szCs w:val="24"/>
        </w:rPr>
        <w:t>7658</w:t>
      </w:r>
    </w:p>
    <w:p w:rsidR="00F9499D" w:rsidRPr="00B86E0F" w:rsidRDefault="00F9499D" w:rsidP="00F9499D">
      <w:pPr>
        <w:spacing w:line="360" w:lineRule="auto"/>
        <w:rPr>
          <w:sz w:val="24"/>
          <w:szCs w:val="24"/>
        </w:rPr>
      </w:pPr>
    </w:p>
    <w:p w:rsidR="00F9499D" w:rsidRDefault="00F9499D" w:rsidP="00BD3B7E">
      <w:pPr>
        <w:spacing w:line="360" w:lineRule="auto"/>
        <w:rPr>
          <w:sz w:val="24"/>
          <w:szCs w:val="24"/>
        </w:rPr>
      </w:pPr>
      <w:r w:rsidRPr="00B86E0F">
        <w:rPr>
          <w:rFonts w:hint="eastAsia"/>
          <w:sz w:val="24"/>
          <w:szCs w:val="24"/>
        </w:rPr>
        <w:t xml:space="preserve">　　　　　</w:t>
      </w:r>
      <w:r w:rsidR="00BD3B7E">
        <w:rPr>
          <w:rFonts w:hint="eastAsia"/>
          <w:sz w:val="24"/>
          <w:szCs w:val="24"/>
        </w:rPr>
        <w:t xml:space="preserve">                  </w:t>
      </w:r>
      <w:r w:rsidR="00BD3B7E">
        <w:rPr>
          <w:rFonts w:hint="eastAsia"/>
          <w:sz w:val="24"/>
          <w:szCs w:val="24"/>
        </w:rPr>
        <w:t>北京中医药大学科技处</w:t>
      </w:r>
    </w:p>
    <w:p w:rsidR="00BD3B7E" w:rsidRPr="00B86E0F" w:rsidRDefault="00BD3B7E" w:rsidP="00BD3B7E">
      <w:pPr>
        <w:spacing w:line="360" w:lineRule="auto"/>
        <w:ind w:firstLineChars="1550" w:firstLine="3720"/>
        <w:rPr>
          <w:sz w:val="24"/>
          <w:szCs w:val="24"/>
        </w:rPr>
      </w:pPr>
      <w:r>
        <w:rPr>
          <w:rFonts w:hint="eastAsia"/>
          <w:sz w:val="24"/>
          <w:szCs w:val="24"/>
        </w:rPr>
        <w:t>201</w:t>
      </w:r>
      <w:r w:rsidR="00CC4780">
        <w:rPr>
          <w:sz w:val="24"/>
          <w:szCs w:val="24"/>
        </w:rPr>
        <w:t>6</w:t>
      </w:r>
      <w:r>
        <w:rPr>
          <w:rFonts w:hint="eastAsia"/>
          <w:sz w:val="24"/>
          <w:szCs w:val="24"/>
        </w:rPr>
        <w:t>年</w:t>
      </w:r>
      <w:r w:rsidR="00CC4780">
        <w:rPr>
          <w:sz w:val="24"/>
          <w:szCs w:val="24"/>
        </w:rPr>
        <w:t>5</w:t>
      </w:r>
      <w:r>
        <w:rPr>
          <w:rFonts w:hint="eastAsia"/>
          <w:sz w:val="24"/>
          <w:szCs w:val="24"/>
        </w:rPr>
        <w:t>月</w:t>
      </w:r>
      <w:r w:rsidR="00CC4780">
        <w:rPr>
          <w:sz w:val="24"/>
          <w:szCs w:val="24"/>
        </w:rPr>
        <w:t>1</w:t>
      </w:r>
      <w:r>
        <w:rPr>
          <w:rFonts w:hint="eastAsia"/>
          <w:sz w:val="24"/>
          <w:szCs w:val="24"/>
        </w:rPr>
        <w:t>9</w:t>
      </w:r>
      <w:r>
        <w:rPr>
          <w:rFonts w:hint="eastAsia"/>
          <w:sz w:val="24"/>
          <w:szCs w:val="24"/>
        </w:rPr>
        <w:t>日</w:t>
      </w:r>
      <w:bookmarkStart w:id="0" w:name="_GoBack"/>
      <w:bookmarkEnd w:id="0"/>
    </w:p>
    <w:p w:rsidR="00F9499D" w:rsidRPr="00F9499D" w:rsidRDefault="00F9499D" w:rsidP="00F9499D">
      <w:pPr>
        <w:spacing w:line="360" w:lineRule="auto"/>
        <w:rPr>
          <w:sz w:val="24"/>
          <w:szCs w:val="24"/>
        </w:rPr>
      </w:pPr>
    </w:p>
    <w:p w:rsidR="00F9499D" w:rsidRPr="00F9499D" w:rsidRDefault="00F9499D" w:rsidP="00F9499D">
      <w:pPr>
        <w:spacing w:line="360" w:lineRule="auto"/>
        <w:rPr>
          <w:sz w:val="24"/>
          <w:szCs w:val="24"/>
        </w:rPr>
      </w:pPr>
    </w:p>
    <w:sectPr w:rsidR="00F9499D" w:rsidRPr="00F94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37" w:rsidRDefault="001C1B37" w:rsidP="00D0474D">
      <w:r>
        <w:separator/>
      </w:r>
    </w:p>
  </w:endnote>
  <w:endnote w:type="continuationSeparator" w:id="0">
    <w:p w:rsidR="001C1B37" w:rsidRDefault="001C1B37" w:rsidP="00D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37" w:rsidRDefault="001C1B37" w:rsidP="00D0474D">
      <w:r>
        <w:separator/>
      </w:r>
    </w:p>
  </w:footnote>
  <w:footnote w:type="continuationSeparator" w:id="0">
    <w:p w:rsidR="001C1B37" w:rsidRDefault="001C1B37" w:rsidP="00D04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9D"/>
    <w:rsid w:val="00031469"/>
    <w:rsid w:val="001653D0"/>
    <w:rsid w:val="0017180E"/>
    <w:rsid w:val="00191C5A"/>
    <w:rsid w:val="001A1597"/>
    <w:rsid w:val="001C1B37"/>
    <w:rsid w:val="001C2F11"/>
    <w:rsid w:val="00206B1B"/>
    <w:rsid w:val="002D64DE"/>
    <w:rsid w:val="003244D3"/>
    <w:rsid w:val="00415567"/>
    <w:rsid w:val="00444670"/>
    <w:rsid w:val="005F290A"/>
    <w:rsid w:val="00650C73"/>
    <w:rsid w:val="0088301A"/>
    <w:rsid w:val="008F5EA4"/>
    <w:rsid w:val="00BD3B7E"/>
    <w:rsid w:val="00C62859"/>
    <w:rsid w:val="00CA4A37"/>
    <w:rsid w:val="00CC4780"/>
    <w:rsid w:val="00CF1F11"/>
    <w:rsid w:val="00D037D5"/>
    <w:rsid w:val="00D0474D"/>
    <w:rsid w:val="00D13F76"/>
    <w:rsid w:val="00DA38F4"/>
    <w:rsid w:val="00DA58FF"/>
    <w:rsid w:val="00EC36B9"/>
    <w:rsid w:val="00EF6342"/>
    <w:rsid w:val="00F804B4"/>
    <w:rsid w:val="00F9499D"/>
    <w:rsid w:val="00FB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49E02F-7986-447B-8216-47FD3FFB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74D"/>
    <w:rPr>
      <w:sz w:val="18"/>
      <w:szCs w:val="18"/>
    </w:rPr>
  </w:style>
  <w:style w:type="paragraph" w:styleId="a4">
    <w:name w:val="footer"/>
    <w:basedOn w:val="a"/>
    <w:link w:val="Char0"/>
    <w:uiPriority w:val="99"/>
    <w:unhideWhenUsed/>
    <w:rsid w:val="00D0474D"/>
    <w:pPr>
      <w:tabs>
        <w:tab w:val="center" w:pos="4153"/>
        <w:tab w:val="right" w:pos="8306"/>
      </w:tabs>
      <w:snapToGrid w:val="0"/>
      <w:jc w:val="left"/>
    </w:pPr>
    <w:rPr>
      <w:sz w:val="18"/>
      <w:szCs w:val="18"/>
    </w:rPr>
  </w:style>
  <w:style w:type="character" w:customStyle="1" w:styleId="Char0">
    <w:name w:val="页脚 Char"/>
    <w:basedOn w:val="a0"/>
    <w:link w:val="a4"/>
    <w:uiPriority w:val="99"/>
    <w:rsid w:val="00D047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曹伟跃</dc:creator>
  <cp:keywords/>
  <dc:description/>
  <cp:lastModifiedBy>秦灵灵</cp:lastModifiedBy>
  <cp:revision>4</cp:revision>
  <dcterms:created xsi:type="dcterms:W3CDTF">2016-05-19T02:57:00Z</dcterms:created>
  <dcterms:modified xsi:type="dcterms:W3CDTF">2016-05-19T03:13:00Z</dcterms:modified>
</cp:coreProperties>
</file>