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11" w:rsidRPr="00F9499D" w:rsidRDefault="00F9499D" w:rsidP="00F804B4">
      <w:pPr>
        <w:jc w:val="center"/>
        <w:rPr>
          <w:b/>
          <w:sz w:val="32"/>
          <w:szCs w:val="32"/>
        </w:rPr>
      </w:pPr>
      <w:r w:rsidRPr="00F9499D">
        <w:rPr>
          <w:rFonts w:hint="eastAsia"/>
          <w:b/>
          <w:sz w:val="32"/>
          <w:szCs w:val="32"/>
        </w:rPr>
        <w:t>关于</w:t>
      </w:r>
      <w:r w:rsidRPr="00F9499D">
        <w:rPr>
          <w:rFonts w:hint="eastAsia"/>
          <w:b/>
          <w:sz w:val="32"/>
          <w:szCs w:val="32"/>
        </w:rPr>
        <w:t>201</w:t>
      </w:r>
      <w:r w:rsidR="0088301A">
        <w:rPr>
          <w:b/>
          <w:sz w:val="32"/>
          <w:szCs w:val="32"/>
        </w:rPr>
        <w:t>7</w:t>
      </w:r>
      <w:r w:rsidRPr="00F9499D">
        <w:rPr>
          <w:rFonts w:hint="eastAsia"/>
          <w:b/>
          <w:sz w:val="32"/>
          <w:szCs w:val="32"/>
        </w:rPr>
        <w:t>年度北京市自然科学基金</w:t>
      </w:r>
      <w:r w:rsidR="009E7D1B" w:rsidRPr="009E7D1B">
        <w:rPr>
          <w:rFonts w:hint="eastAsia"/>
          <w:b/>
          <w:sz w:val="32"/>
          <w:szCs w:val="32"/>
        </w:rPr>
        <w:t>对外合作交流活动基金项目申请</w:t>
      </w:r>
      <w:r w:rsidRPr="00F9499D">
        <w:rPr>
          <w:rFonts w:hint="eastAsia"/>
          <w:b/>
          <w:sz w:val="32"/>
          <w:szCs w:val="32"/>
        </w:rPr>
        <w:t>的通知</w:t>
      </w:r>
    </w:p>
    <w:p w:rsidR="00F9499D" w:rsidRPr="00F9499D" w:rsidRDefault="00F9499D">
      <w:pPr>
        <w:rPr>
          <w:sz w:val="24"/>
          <w:szCs w:val="24"/>
        </w:rPr>
      </w:pPr>
      <w:r w:rsidRPr="00F9499D">
        <w:rPr>
          <w:rFonts w:hint="eastAsia"/>
          <w:sz w:val="24"/>
          <w:szCs w:val="24"/>
        </w:rPr>
        <w:t>各有关单位：</w:t>
      </w:r>
    </w:p>
    <w:p w:rsidR="00487037" w:rsidRPr="00487037" w:rsidRDefault="00487037" w:rsidP="00487037">
      <w:pPr>
        <w:spacing w:line="360" w:lineRule="auto"/>
        <w:rPr>
          <w:rFonts w:hint="eastAsia"/>
          <w:sz w:val="24"/>
          <w:szCs w:val="24"/>
        </w:rPr>
      </w:pPr>
      <w:r>
        <w:rPr>
          <w:rFonts w:hint="eastAsia"/>
          <w:sz w:val="24"/>
          <w:szCs w:val="24"/>
        </w:rPr>
        <w:t xml:space="preserve">    </w:t>
      </w:r>
      <w:r w:rsidRPr="00487037">
        <w:rPr>
          <w:rFonts w:hint="eastAsia"/>
          <w:sz w:val="24"/>
          <w:szCs w:val="24"/>
        </w:rPr>
        <w:t>为做好</w:t>
      </w:r>
      <w:r w:rsidRPr="00487037">
        <w:rPr>
          <w:rFonts w:hint="eastAsia"/>
          <w:sz w:val="24"/>
          <w:szCs w:val="24"/>
        </w:rPr>
        <w:t>2016</w:t>
      </w:r>
      <w:r w:rsidRPr="00487037">
        <w:rPr>
          <w:rFonts w:hint="eastAsia"/>
          <w:sz w:val="24"/>
          <w:szCs w:val="24"/>
        </w:rPr>
        <w:t>年度北京市自然科学基金对外合作交流活动基金项目申请工作，现将有关事项通知如下：</w:t>
      </w:r>
    </w:p>
    <w:p w:rsidR="00487037" w:rsidRPr="00487037" w:rsidRDefault="00487037" w:rsidP="00487037">
      <w:pPr>
        <w:spacing w:line="360" w:lineRule="auto"/>
        <w:rPr>
          <w:rFonts w:hint="eastAsia"/>
          <w:sz w:val="24"/>
          <w:szCs w:val="24"/>
        </w:rPr>
      </w:pPr>
      <w:r>
        <w:rPr>
          <w:rFonts w:hint="eastAsia"/>
          <w:sz w:val="24"/>
          <w:szCs w:val="24"/>
        </w:rPr>
        <w:t xml:space="preserve">    </w:t>
      </w:r>
      <w:r w:rsidRPr="00487037">
        <w:rPr>
          <w:rFonts w:hint="eastAsia"/>
          <w:sz w:val="24"/>
          <w:szCs w:val="24"/>
        </w:rPr>
        <w:t>2016</w:t>
      </w:r>
      <w:r w:rsidRPr="00487037">
        <w:rPr>
          <w:rFonts w:hint="eastAsia"/>
          <w:sz w:val="24"/>
          <w:szCs w:val="24"/>
        </w:rPr>
        <w:t>年度北京市自然科学基金对外合作交流活动基金支持科研人员围绕科学前沿需求、首都发展需求和社会民生需求等方面申报国际学术交流会议，促进科技人才的成长与交流，把握学科发展前沿动态，搭建京津冀区域合作的学术交流活动平台，以服务全国科技创新中心建设。</w:t>
      </w:r>
    </w:p>
    <w:p w:rsidR="00487037" w:rsidRPr="00487037" w:rsidRDefault="00487037" w:rsidP="00487037">
      <w:pPr>
        <w:spacing w:line="360" w:lineRule="auto"/>
        <w:rPr>
          <w:rFonts w:hint="eastAsia"/>
          <w:sz w:val="24"/>
          <w:szCs w:val="24"/>
        </w:rPr>
      </w:pPr>
      <w:r w:rsidRPr="00487037">
        <w:rPr>
          <w:rFonts w:hint="eastAsia"/>
          <w:sz w:val="24"/>
          <w:szCs w:val="24"/>
        </w:rPr>
        <w:t>一、项目申请</w:t>
      </w:r>
    </w:p>
    <w:p w:rsidR="00487037" w:rsidRPr="00487037" w:rsidRDefault="00487037" w:rsidP="00487037">
      <w:pPr>
        <w:spacing w:line="360" w:lineRule="auto"/>
        <w:rPr>
          <w:rFonts w:hint="eastAsia"/>
          <w:sz w:val="24"/>
          <w:szCs w:val="24"/>
        </w:rPr>
      </w:pPr>
      <w:r w:rsidRPr="00487037">
        <w:rPr>
          <w:rFonts w:hint="eastAsia"/>
          <w:sz w:val="24"/>
          <w:szCs w:val="24"/>
        </w:rPr>
        <w:t>（一）申请需具备的基本条件</w:t>
      </w:r>
    </w:p>
    <w:p w:rsidR="00487037" w:rsidRPr="00487037" w:rsidRDefault="00487037" w:rsidP="00487037">
      <w:pPr>
        <w:spacing w:line="360" w:lineRule="auto"/>
        <w:rPr>
          <w:rFonts w:hint="eastAsia"/>
          <w:sz w:val="24"/>
          <w:szCs w:val="24"/>
        </w:rPr>
      </w:pPr>
      <w:r w:rsidRPr="00487037">
        <w:rPr>
          <w:rFonts w:hint="eastAsia"/>
          <w:sz w:val="24"/>
          <w:szCs w:val="24"/>
        </w:rPr>
        <w:t>1.</w:t>
      </w:r>
      <w:r w:rsidRPr="00487037">
        <w:rPr>
          <w:rFonts w:hint="eastAsia"/>
          <w:sz w:val="24"/>
          <w:szCs w:val="24"/>
        </w:rPr>
        <w:t>申请人应承担过北京市自然科学基金项目，应在会议的组织委员会或学术委员会中担任重要职务，所在单位应为市基金注册的依托单位且为会议主办单位或承办单位。</w:t>
      </w:r>
    </w:p>
    <w:p w:rsidR="00487037" w:rsidRPr="00487037" w:rsidRDefault="00487037" w:rsidP="00487037">
      <w:pPr>
        <w:spacing w:line="360" w:lineRule="auto"/>
        <w:rPr>
          <w:rFonts w:hint="eastAsia"/>
          <w:sz w:val="24"/>
          <w:szCs w:val="24"/>
        </w:rPr>
      </w:pPr>
      <w:r w:rsidRPr="00487037">
        <w:rPr>
          <w:rFonts w:hint="eastAsia"/>
          <w:sz w:val="24"/>
          <w:szCs w:val="24"/>
        </w:rPr>
        <w:t>2.</w:t>
      </w:r>
      <w:r w:rsidRPr="00487037">
        <w:rPr>
          <w:rFonts w:hint="eastAsia"/>
          <w:sz w:val="24"/>
          <w:szCs w:val="24"/>
        </w:rPr>
        <w:t>会议召开时间为</w:t>
      </w:r>
      <w:r w:rsidRPr="00487037">
        <w:rPr>
          <w:rFonts w:hint="eastAsia"/>
          <w:sz w:val="24"/>
          <w:szCs w:val="24"/>
        </w:rPr>
        <w:t>2017</w:t>
      </w:r>
      <w:r w:rsidRPr="00487037">
        <w:rPr>
          <w:rFonts w:hint="eastAsia"/>
          <w:sz w:val="24"/>
          <w:szCs w:val="24"/>
        </w:rPr>
        <w:t>年</w:t>
      </w:r>
      <w:r w:rsidRPr="00487037">
        <w:rPr>
          <w:rFonts w:hint="eastAsia"/>
          <w:sz w:val="24"/>
          <w:szCs w:val="24"/>
        </w:rPr>
        <w:t>1</w:t>
      </w:r>
      <w:r w:rsidRPr="00487037">
        <w:rPr>
          <w:rFonts w:hint="eastAsia"/>
          <w:sz w:val="24"/>
          <w:szCs w:val="24"/>
        </w:rPr>
        <w:t>月</w:t>
      </w:r>
      <w:r w:rsidRPr="00487037">
        <w:rPr>
          <w:rFonts w:hint="eastAsia"/>
          <w:sz w:val="24"/>
          <w:szCs w:val="24"/>
        </w:rPr>
        <w:t>-2017</w:t>
      </w:r>
      <w:r w:rsidRPr="00487037">
        <w:rPr>
          <w:rFonts w:hint="eastAsia"/>
          <w:sz w:val="24"/>
          <w:szCs w:val="24"/>
        </w:rPr>
        <w:t>年</w:t>
      </w:r>
      <w:r w:rsidRPr="00487037">
        <w:rPr>
          <w:rFonts w:hint="eastAsia"/>
          <w:sz w:val="24"/>
          <w:szCs w:val="24"/>
        </w:rPr>
        <w:t>12</w:t>
      </w:r>
      <w:r w:rsidRPr="00487037">
        <w:rPr>
          <w:rFonts w:hint="eastAsia"/>
          <w:sz w:val="24"/>
          <w:szCs w:val="24"/>
        </w:rPr>
        <w:t>月。</w:t>
      </w:r>
    </w:p>
    <w:p w:rsidR="00487037" w:rsidRPr="00487037" w:rsidRDefault="00487037" w:rsidP="00487037">
      <w:pPr>
        <w:spacing w:line="360" w:lineRule="auto"/>
        <w:rPr>
          <w:rFonts w:hint="eastAsia"/>
          <w:sz w:val="24"/>
          <w:szCs w:val="24"/>
        </w:rPr>
      </w:pPr>
      <w:r w:rsidRPr="00487037">
        <w:rPr>
          <w:rFonts w:hint="eastAsia"/>
          <w:sz w:val="24"/>
          <w:szCs w:val="24"/>
        </w:rPr>
        <w:t>3.</w:t>
      </w:r>
      <w:r w:rsidRPr="00487037">
        <w:rPr>
          <w:rFonts w:hint="eastAsia"/>
          <w:sz w:val="24"/>
          <w:szCs w:val="24"/>
        </w:rPr>
        <w:t>会议举办地应为北京（京津冀区域协同发展的国际学术交流会议可在天津或河北举办），应有较高学术水平的境内外知名专家与会做报告。</w:t>
      </w:r>
    </w:p>
    <w:p w:rsidR="00487037" w:rsidRPr="00487037" w:rsidRDefault="00487037" w:rsidP="00487037">
      <w:pPr>
        <w:spacing w:line="360" w:lineRule="auto"/>
        <w:rPr>
          <w:rFonts w:hint="eastAsia"/>
          <w:sz w:val="24"/>
          <w:szCs w:val="24"/>
        </w:rPr>
      </w:pPr>
      <w:r w:rsidRPr="00487037">
        <w:rPr>
          <w:rFonts w:hint="eastAsia"/>
          <w:sz w:val="24"/>
          <w:szCs w:val="24"/>
        </w:rPr>
        <w:t>（二）会议组织要求</w:t>
      </w:r>
    </w:p>
    <w:p w:rsidR="00487037" w:rsidRPr="00487037" w:rsidRDefault="00487037" w:rsidP="00487037">
      <w:pPr>
        <w:spacing w:line="360" w:lineRule="auto"/>
        <w:rPr>
          <w:rFonts w:hint="eastAsia"/>
          <w:sz w:val="24"/>
          <w:szCs w:val="24"/>
        </w:rPr>
      </w:pPr>
      <w:r w:rsidRPr="00487037">
        <w:rPr>
          <w:rFonts w:hint="eastAsia"/>
          <w:sz w:val="24"/>
          <w:szCs w:val="24"/>
        </w:rPr>
        <w:t>1.</w:t>
      </w:r>
      <w:r w:rsidRPr="00487037">
        <w:rPr>
          <w:rFonts w:hint="eastAsia"/>
          <w:sz w:val="24"/>
          <w:szCs w:val="24"/>
        </w:rPr>
        <w:t>主要资助大会中的前沿讨论会或圆桌会议，由执行主席主持，部分高水平专家参与，重点厘清本领域优势团队、研究现状和未来应重点关注的科学前沿方向，并形成前沿科技报告。</w:t>
      </w:r>
    </w:p>
    <w:p w:rsidR="00487037" w:rsidRPr="00487037" w:rsidRDefault="00487037" w:rsidP="00487037">
      <w:pPr>
        <w:spacing w:line="360" w:lineRule="auto"/>
        <w:rPr>
          <w:rFonts w:hint="eastAsia"/>
          <w:sz w:val="24"/>
          <w:szCs w:val="24"/>
        </w:rPr>
      </w:pPr>
      <w:r w:rsidRPr="00487037">
        <w:rPr>
          <w:rFonts w:hint="eastAsia"/>
          <w:sz w:val="24"/>
          <w:szCs w:val="24"/>
        </w:rPr>
        <w:t>2.</w:t>
      </w:r>
      <w:r w:rsidRPr="00487037">
        <w:rPr>
          <w:rFonts w:hint="eastAsia"/>
          <w:sz w:val="24"/>
          <w:szCs w:val="24"/>
        </w:rPr>
        <w:t>会议组织机构应包括组织委员会和学术委员会，并聘请学术造诣高、在本领域有较大影响并有一定号召力和组织能力的专家学者担任执行主席，主要负责会议主题及分议题的确定，高水平大会报告专家的遴选，主持、引导会议深入展开，及时提出关键问题进行讨论。项目申请人可作为执行主席之一。</w:t>
      </w:r>
    </w:p>
    <w:p w:rsidR="00487037" w:rsidRPr="00487037" w:rsidRDefault="00487037" w:rsidP="00487037">
      <w:pPr>
        <w:spacing w:line="360" w:lineRule="auto"/>
        <w:rPr>
          <w:rFonts w:hint="eastAsia"/>
          <w:sz w:val="24"/>
          <w:szCs w:val="24"/>
        </w:rPr>
      </w:pPr>
      <w:r w:rsidRPr="00487037">
        <w:rPr>
          <w:rFonts w:hint="eastAsia"/>
          <w:sz w:val="24"/>
          <w:szCs w:val="24"/>
        </w:rPr>
        <w:t>（三）优先资助条件</w:t>
      </w:r>
    </w:p>
    <w:p w:rsidR="00487037" w:rsidRPr="00487037" w:rsidRDefault="00487037" w:rsidP="00487037">
      <w:pPr>
        <w:spacing w:line="360" w:lineRule="auto"/>
        <w:rPr>
          <w:rFonts w:hint="eastAsia"/>
          <w:sz w:val="24"/>
          <w:szCs w:val="24"/>
        </w:rPr>
      </w:pPr>
      <w:r w:rsidRPr="00487037">
        <w:rPr>
          <w:rFonts w:hint="eastAsia"/>
          <w:sz w:val="24"/>
          <w:szCs w:val="24"/>
        </w:rPr>
        <w:t>1.</w:t>
      </w:r>
      <w:r w:rsidRPr="00487037">
        <w:rPr>
          <w:rFonts w:hint="eastAsia"/>
          <w:sz w:val="24"/>
          <w:szCs w:val="24"/>
        </w:rPr>
        <w:t>申请人来自国家或北京市重点实验室等创新基地；</w:t>
      </w:r>
    </w:p>
    <w:p w:rsidR="00487037" w:rsidRPr="00487037" w:rsidRDefault="00487037" w:rsidP="00487037">
      <w:pPr>
        <w:spacing w:line="360" w:lineRule="auto"/>
        <w:rPr>
          <w:rFonts w:hint="eastAsia"/>
          <w:sz w:val="24"/>
          <w:szCs w:val="24"/>
        </w:rPr>
      </w:pPr>
      <w:r w:rsidRPr="00487037">
        <w:rPr>
          <w:rFonts w:hint="eastAsia"/>
          <w:sz w:val="24"/>
          <w:szCs w:val="24"/>
        </w:rPr>
        <w:t>2.</w:t>
      </w:r>
      <w:r w:rsidRPr="00487037">
        <w:rPr>
          <w:rFonts w:hint="eastAsia"/>
          <w:sz w:val="24"/>
          <w:szCs w:val="24"/>
        </w:rPr>
        <w:t>会议主题与内容符合北京市自然科学基金的重点部署；</w:t>
      </w:r>
    </w:p>
    <w:p w:rsidR="00487037" w:rsidRPr="00487037" w:rsidRDefault="00487037" w:rsidP="00487037">
      <w:pPr>
        <w:spacing w:line="360" w:lineRule="auto"/>
        <w:rPr>
          <w:rFonts w:hint="eastAsia"/>
          <w:sz w:val="24"/>
          <w:szCs w:val="24"/>
        </w:rPr>
      </w:pPr>
      <w:r w:rsidRPr="00487037">
        <w:rPr>
          <w:rFonts w:hint="eastAsia"/>
          <w:sz w:val="24"/>
          <w:szCs w:val="24"/>
        </w:rPr>
        <w:t>3.</w:t>
      </w:r>
      <w:r w:rsidRPr="00487037">
        <w:rPr>
          <w:rFonts w:hint="eastAsia"/>
          <w:sz w:val="24"/>
          <w:szCs w:val="24"/>
        </w:rPr>
        <w:t>有利于促进学科交叉或部门交叉。</w:t>
      </w:r>
    </w:p>
    <w:p w:rsidR="00487037" w:rsidRPr="00487037" w:rsidRDefault="00487037" w:rsidP="00487037">
      <w:pPr>
        <w:spacing w:line="360" w:lineRule="auto"/>
        <w:rPr>
          <w:rFonts w:hint="eastAsia"/>
          <w:sz w:val="24"/>
          <w:szCs w:val="24"/>
        </w:rPr>
      </w:pPr>
      <w:r w:rsidRPr="00487037">
        <w:rPr>
          <w:rFonts w:hint="eastAsia"/>
          <w:sz w:val="24"/>
          <w:szCs w:val="24"/>
        </w:rPr>
        <w:lastRenderedPageBreak/>
        <w:t>（四）资助领域</w:t>
      </w:r>
    </w:p>
    <w:p w:rsidR="00487037" w:rsidRPr="00487037" w:rsidRDefault="00487037" w:rsidP="00487037">
      <w:pPr>
        <w:spacing w:line="360" w:lineRule="auto"/>
        <w:rPr>
          <w:rFonts w:hint="eastAsia"/>
          <w:sz w:val="24"/>
          <w:szCs w:val="24"/>
        </w:rPr>
      </w:pPr>
      <w:r w:rsidRPr="00487037">
        <w:rPr>
          <w:rFonts w:hint="eastAsia"/>
          <w:sz w:val="24"/>
          <w:szCs w:val="24"/>
        </w:rPr>
        <w:t>重点资助生命科学前沿、纳米新材料、新一代移动通信、数字化增材制造、机器人及自动化、清洁能源和新能源、轨道交通及智能交通、城市安全运行、科技与文化产业融合、重大疾病诊疗技术、食品安全、生态环境保护等领域。</w:t>
      </w:r>
    </w:p>
    <w:p w:rsidR="00487037" w:rsidRPr="00487037" w:rsidRDefault="00487037" w:rsidP="00487037">
      <w:pPr>
        <w:spacing w:line="360" w:lineRule="auto"/>
        <w:rPr>
          <w:rFonts w:hint="eastAsia"/>
          <w:sz w:val="24"/>
          <w:szCs w:val="24"/>
        </w:rPr>
      </w:pPr>
      <w:r w:rsidRPr="00487037">
        <w:rPr>
          <w:rFonts w:hint="eastAsia"/>
          <w:sz w:val="24"/>
          <w:szCs w:val="24"/>
        </w:rPr>
        <w:t>（五）资助方式</w:t>
      </w:r>
    </w:p>
    <w:p w:rsidR="00487037" w:rsidRPr="00487037" w:rsidRDefault="00487037" w:rsidP="00487037">
      <w:pPr>
        <w:spacing w:line="360" w:lineRule="auto"/>
        <w:rPr>
          <w:rFonts w:hint="eastAsia"/>
          <w:sz w:val="24"/>
          <w:szCs w:val="24"/>
        </w:rPr>
      </w:pPr>
      <w:r w:rsidRPr="00487037">
        <w:rPr>
          <w:rFonts w:hint="eastAsia"/>
          <w:sz w:val="24"/>
          <w:szCs w:val="24"/>
        </w:rPr>
        <w:t>为提高有限经费的使用效率，实现既稳定支持品牌会议又及时推动新兴学科开展交流的目的，对于已获得资助</w:t>
      </w:r>
      <w:r w:rsidRPr="00487037">
        <w:rPr>
          <w:rFonts w:hint="eastAsia"/>
          <w:sz w:val="24"/>
          <w:szCs w:val="24"/>
        </w:rPr>
        <w:t>2</w:t>
      </w:r>
      <w:r w:rsidRPr="00487037">
        <w:rPr>
          <w:rFonts w:hint="eastAsia"/>
          <w:sz w:val="24"/>
          <w:szCs w:val="24"/>
        </w:rPr>
        <w:t>次以上的系列学术会议减少资助额度。</w:t>
      </w:r>
    </w:p>
    <w:p w:rsidR="00487037" w:rsidRPr="00487037" w:rsidRDefault="00487037" w:rsidP="00487037">
      <w:pPr>
        <w:spacing w:line="360" w:lineRule="auto"/>
        <w:rPr>
          <w:rFonts w:hint="eastAsia"/>
          <w:sz w:val="24"/>
          <w:szCs w:val="24"/>
        </w:rPr>
      </w:pPr>
      <w:r w:rsidRPr="00487037">
        <w:rPr>
          <w:rFonts w:hint="eastAsia"/>
          <w:sz w:val="24"/>
          <w:szCs w:val="24"/>
        </w:rPr>
        <w:t>1.</w:t>
      </w:r>
      <w:r w:rsidRPr="00487037">
        <w:rPr>
          <w:rFonts w:hint="eastAsia"/>
          <w:sz w:val="24"/>
          <w:szCs w:val="24"/>
        </w:rPr>
        <w:t>对于经评审第</w:t>
      </w:r>
      <w:r w:rsidRPr="00487037">
        <w:rPr>
          <w:rFonts w:hint="eastAsia"/>
          <w:sz w:val="24"/>
          <w:szCs w:val="24"/>
        </w:rPr>
        <w:t>1</w:t>
      </w:r>
      <w:r w:rsidRPr="00487037">
        <w:rPr>
          <w:rFonts w:hint="eastAsia"/>
          <w:sz w:val="24"/>
          <w:szCs w:val="24"/>
        </w:rPr>
        <w:t>次和第</w:t>
      </w:r>
      <w:r w:rsidRPr="00487037">
        <w:rPr>
          <w:rFonts w:hint="eastAsia"/>
          <w:sz w:val="24"/>
          <w:szCs w:val="24"/>
        </w:rPr>
        <w:t>2</w:t>
      </w:r>
      <w:r w:rsidRPr="00487037">
        <w:rPr>
          <w:rFonts w:hint="eastAsia"/>
          <w:sz w:val="24"/>
          <w:szCs w:val="24"/>
        </w:rPr>
        <w:t>次获得资助的系列学术会议，资助不超过</w:t>
      </w:r>
      <w:r w:rsidRPr="00487037">
        <w:rPr>
          <w:rFonts w:hint="eastAsia"/>
          <w:sz w:val="24"/>
          <w:szCs w:val="24"/>
        </w:rPr>
        <w:t>8</w:t>
      </w:r>
      <w:r w:rsidRPr="00487037">
        <w:rPr>
          <w:rFonts w:hint="eastAsia"/>
          <w:sz w:val="24"/>
          <w:szCs w:val="24"/>
        </w:rPr>
        <w:t>万元；</w:t>
      </w:r>
    </w:p>
    <w:p w:rsidR="00487037" w:rsidRPr="00487037" w:rsidRDefault="00487037" w:rsidP="00487037">
      <w:pPr>
        <w:spacing w:line="360" w:lineRule="auto"/>
        <w:rPr>
          <w:rFonts w:hint="eastAsia"/>
          <w:sz w:val="24"/>
          <w:szCs w:val="24"/>
        </w:rPr>
      </w:pPr>
      <w:r w:rsidRPr="00487037">
        <w:rPr>
          <w:rFonts w:hint="eastAsia"/>
          <w:sz w:val="24"/>
          <w:szCs w:val="24"/>
        </w:rPr>
        <w:t>2.</w:t>
      </w:r>
      <w:r w:rsidRPr="00487037">
        <w:rPr>
          <w:rFonts w:hint="eastAsia"/>
          <w:sz w:val="24"/>
          <w:szCs w:val="24"/>
        </w:rPr>
        <w:t>对于经评审第</w:t>
      </w:r>
      <w:r w:rsidRPr="00487037">
        <w:rPr>
          <w:rFonts w:hint="eastAsia"/>
          <w:sz w:val="24"/>
          <w:szCs w:val="24"/>
        </w:rPr>
        <w:t>3</w:t>
      </w:r>
      <w:r w:rsidRPr="00487037">
        <w:rPr>
          <w:rFonts w:hint="eastAsia"/>
          <w:sz w:val="24"/>
          <w:szCs w:val="24"/>
        </w:rPr>
        <w:t>次和第</w:t>
      </w:r>
      <w:r w:rsidRPr="00487037">
        <w:rPr>
          <w:rFonts w:hint="eastAsia"/>
          <w:sz w:val="24"/>
          <w:szCs w:val="24"/>
        </w:rPr>
        <w:t>4</w:t>
      </w:r>
      <w:r w:rsidRPr="00487037">
        <w:rPr>
          <w:rFonts w:hint="eastAsia"/>
          <w:sz w:val="24"/>
          <w:szCs w:val="24"/>
        </w:rPr>
        <w:t>次获得资助的系列学术会议，资助不超过</w:t>
      </w:r>
      <w:r w:rsidRPr="00487037">
        <w:rPr>
          <w:rFonts w:hint="eastAsia"/>
          <w:sz w:val="24"/>
          <w:szCs w:val="24"/>
        </w:rPr>
        <w:t>4</w:t>
      </w:r>
      <w:r w:rsidRPr="00487037">
        <w:rPr>
          <w:rFonts w:hint="eastAsia"/>
          <w:sz w:val="24"/>
          <w:szCs w:val="24"/>
        </w:rPr>
        <w:t>万元；</w:t>
      </w:r>
    </w:p>
    <w:p w:rsidR="00487037" w:rsidRPr="00487037" w:rsidRDefault="00487037" w:rsidP="00487037">
      <w:pPr>
        <w:spacing w:line="360" w:lineRule="auto"/>
        <w:rPr>
          <w:rFonts w:hint="eastAsia"/>
          <w:sz w:val="24"/>
          <w:szCs w:val="24"/>
        </w:rPr>
      </w:pPr>
      <w:r w:rsidRPr="00487037">
        <w:rPr>
          <w:rFonts w:hint="eastAsia"/>
          <w:sz w:val="24"/>
          <w:szCs w:val="24"/>
        </w:rPr>
        <w:t>3.</w:t>
      </w:r>
      <w:r w:rsidRPr="00487037">
        <w:rPr>
          <w:rFonts w:hint="eastAsia"/>
          <w:sz w:val="24"/>
          <w:szCs w:val="24"/>
        </w:rPr>
        <w:t>对于已获得</w:t>
      </w:r>
      <w:r w:rsidRPr="00487037">
        <w:rPr>
          <w:rFonts w:hint="eastAsia"/>
          <w:sz w:val="24"/>
          <w:szCs w:val="24"/>
        </w:rPr>
        <w:t>4</w:t>
      </w:r>
      <w:r w:rsidRPr="00487037">
        <w:rPr>
          <w:rFonts w:hint="eastAsia"/>
          <w:sz w:val="24"/>
          <w:szCs w:val="24"/>
        </w:rPr>
        <w:t>次资助的系列学术会议，不再提供经费支持，经项目负责人申请并获得基金委同意后，可标注北京市自然科学基金资助。</w:t>
      </w:r>
    </w:p>
    <w:p w:rsidR="00487037" w:rsidRPr="00487037" w:rsidRDefault="00487037" w:rsidP="00487037">
      <w:pPr>
        <w:spacing w:line="360" w:lineRule="auto"/>
        <w:rPr>
          <w:rFonts w:hint="eastAsia"/>
          <w:sz w:val="24"/>
          <w:szCs w:val="24"/>
        </w:rPr>
      </w:pPr>
      <w:r w:rsidRPr="00487037">
        <w:rPr>
          <w:rFonts w:hint="eastAsia"/>
          <w:sz w:val="24"/>
          <w:szCs w:val="24"/>
        </w:rPr>
        <w:t>二、项目受理</w:t>
      </w:r>
    </w:p>
    <w:p w:rsidR="00487037" w:rsidRPr="00487037" w:rsidRDefault="00487037" w:rsidP="00487037">
      <w:pPr>
        <w:spacing w:line="360" w:lineRule="auto"/>
        <w:rPr>
          <w:rFonts w:hint="eastAsia"/>
          <w:sz w:val="24"/>
          <w:szCs w:val="24"/>
        </w:rPr>
      </w:pPr>
      <w:r w:rsidRPr="00487037">
        <w:rPr>
          <w:rFonts w:hint="eastAsia"/>
          <w:sz w:val="24"/>
          <w:szCs w:val="24"/>
        </w:rPr>
        <w:t>项目申请分为两个阶段进行，具体安排如下：</w:t>
      </w:r>
    </w:p>
    <w:p w:rsidR="00487037" w:rsidRPr="00487037" w:rsidRDefault="00487037" w:rsidP="00487037">
      <w:pPr>
        <w:spacing w:line="360" w:lineRule="auto"/>
        <w:rPr>
          <w:rFonts w:hint="eastAsia"/>
          <w:sz w:val="24"/>
          <w:szCs w:val="24"/>
        </w:rPr>
      </w:pPr>
      <w:r w:rsidRPr="00487037">
        <w:rPr>
          <w:rFonts w:hint="eastAsia"/>
          <w:sz w:val="24"/>
          <w:szCs w:val="24"/>
        </w:rPr>
        <w:t>（一）电子申请书</w:t>
      </w:r>
    </w:p>
    <w:p w:rsidR="00487037" w:rsidRPr="00487037" w:rsidRDefault="00487037" w:rsidP="00487037">
      <w:pPr>
        <w:spacing w:line="360" w:lineRule="auto"/>
        <w:rPr>
          <w:rFonts w:hint="eastAsia"/>
          <w:sz w:val="24"/>
          <w:szCs w:val="24"/>
        </w:rPr>
      </w:pPr>
      <w:r w:rsidRPr="00487037">
        <w:rPr>
          <w:rFonts w:hint="eastAsia"/>
          <w:sz w:val="24"/>
          <w:szCs w:val="24"/>
        </w:rPr>
        <w:t>1.</w:t>
      </w:r>
      <w:r w:rsidRPr="00487037">
        <w:rPr>
          <w:rFonts w:hint="eastAsia"/>
          <w:sz w:val="24"/>
          <w:szCs w:val="24"/>
        </w:rPr>
        <w:t>申请人撰写</w:t>
      </w:r>
    </w:p>
    <w:p w:rsidR="00487037" w:rsidRPr="00487037" w:rsidRDefault="00487037" w:rsidP="00487037">
      <w:pPr>
        <w:spacing w:line="360" w:lineRule="auto"/>
        <w:rPr>
          <w:rFonts w:hint="eastAsia"/>
          <w:sz w:val="24"/>
          <w:szCs w:val="24"/>
        </w:rPr>
      </w:pPr>
      <w:r w:rsidRPr="00487037">
        <w:rPr>
          <w:rFonts w:hint="eastAsia"/>
          <w:sz w:val="24"/>
          <w:szCs w:val="24"/>
        </w:rPr>
        <w:t>申请人于</w:t>
      </w:r>
      <w:r w:rsidRPr="00487037">
        <w:rPr>
          <w:rFonts w:hint="eastAsia"/>
          <w:sz w:val="24"/>
          <w:szCs w:val="24"/>
        </w:rPr>
        <w:t>2016</w:t>
      </w:r>
      <w:r w:rsidRPr="00487037">
        <w:rPr>
          <w:rFonts w:hint="eastAsia"/>
          <w:sz w:val="24"/>
          <w:szCs w:val="24"/>
        </w:rPr>
        <w:t>年</w:t>
      </w:r>
      <w:r w:rsidRPr="00487037">
        <w:rPr>
          <w:rFonts w:hint="eastAsia"/>
          <w:sz w:val="24"/>
          <w:szCs w:val="24"/>
        </w:rPr>
        <w:t>5</w:t>
      </w:r>
      <w:r w:rsidRPr="00487037">
        <w:rPr>
          <w:rFonts w:hint="eastAsia"/>
          <w:sz w:val="24"/>
          <w:szCs w:val="24"/>
        </w:rPr>
        <w:t>月</w:t>
      </w:r>
      <w:r w:rsidRPr="00487037">
        <w:rPr>
          <w:rFonts w:hint="eastAsia"/>
          <w:sz w:val="24"/>
          <w:szCs w:val="24"/>
        </w:rPr>
        <w:t>20</w:t>
      </w:r>
      <w:r w:rsidRPr="00487037">
        <w:rPr>
          <w:rFonts w:hint="eastAsia"/>
          <w:sz w:val="24"/>
          <w:szCs w:val="24"/>
        </w:rPr>
        <w:t>日后通过北京市自然科学基金网站（</w:t>
      </w:r>
      <w:r w:rsidRPr="00487037">
        <w:rPr>
          <w:rFonts w:hint="eastAsia"/>
          <w:sz w:val="24"/>
          <w:szCs w:val="24"/>
        </w:rPr>
        <w:t>http://www.bjnsf.org/</w:t>
      </w:r>
      <w:r w:rsidRPr="00487037">
        <w:rPr>
          <w:rFonts w:hint="eastAsia"/>
          <w:sz w:val="24"/>
          <w:szCs w:val="24"/>
        </w:rPr>
        <w:t>）经“北京市自然科学基金网络化工作平台”登录依托单位工作系统，按相关要求与提示撰写申请书，并请于</w:t>
      </w:r>
      <w:r w:rsidRPr="00487037">
        <w:rPr>
          <w:rFonts w:hint="eastAsia"/>
          <w:sz w:val="24"/>
          <w:szCs w:val="24"/>
        </w:rPr>
        <w:t>6</w:t>
      </w:r>
      <w:r w:rsidRPr="00487037">
        <w:rPr>
          <w:rFonts w:hint="eastAsia"/>
          <w:sz w:val="24"/>
          <w:szCs w:val="24"/>
        </w:rPr>
        <w:t>月</w:t>
      </w:r>
      <w:r w:rsidRPr="00487037">
        <w:rPr>
          <w:rFonts w:hint="eastAsia"/>
          <w:sz w:val="24"/>
          <w:szCs w:val="24"/>
        </w:rPr>
        <w:t>30</w:t>
      </w:r>
      <w:r w:rsidRPr="00487037">
        <w:rPr>
          <w:rFonts w:hint="eastAsia"/>
          <w:sz w:val="24"/>
          <w:szCs w:val="24"/>
        </w:rPr>
        <w:t>日</w:t>
      </w:r>
      <w:r w:rsidRPr="00487037">
        <w:rPr>
          <w:rFonts w:hint="eastAsia"/>
          <w:sz w:val="24"/>
          <w:szCs w:val="24"/>
        </w:rPr>
        <w:t>16:00</w:t>
      </w:r>
      <w:r w:rsidRPr="00487037">
        <w:rPr>
          <w:rFonts w:hint="eastAsia"/>
          <w:sz w:val="24"/>
          <w:szCs w:val="24"/>
        </w:rPr>
        <w:t>前通过该系统将电子申请书提交依托单位审核。如有会议通知或有关业务主管部门的会议批件等材料，应作为附件扫描后上传至系统。</w:t>
      </w:r>
    </w:p>
    <w:p w:rsidR="00487037" w:rsidRPr="00487037" w:rsidRDefault="00487037" w:rsidP="00487037">
      <w:pPr>
        <w:spacing w:line="360" w:lineRule="auto"/>
        <w:rPr>
          <w:rFonts w:hint="eastAsia"/>
          <w:sz w:val="24"/>
          <w:szCs w:val="24"/>
        </w:rPr>
      </w:pPr>
      <w:r w:rsidRPr="00487037">
        <w:rPr>
          <w:rFonts w:hint="eastAsia"/>
          <w:sz w:val="24"/>
          <w:szCs w:val="24"/>
        </w:rPr>
        <w:t>2.</w:t>
      </w:r>
      <w:r w:rsidRPr="00487037">
        <w:rPr>
          <w:rFonts w:hint="eastAsia"/>
          <w:sz w:val="24"/>
          <w:szCs w:val="24"/>
        </w:rPr>
        <w:t>依托单位审核</w:t>
      </w:r>
    </w:p>
    <w:p w:rsidR="00487037" w:rsidRPr="00487037" w:rsidRDefault="00487037" w:rsidP="00487037">
      <w:pPr>
        <w:spacing w:line="360" w:lineRule="auto"/>
        <w:rPr>
          <w:rFonts w:hint="eastAsia"/>
          <w:sz w:val="24"/>
          <w:szCs w:val="24"/>
        </w:rPr>
      </w:pPr>
      <w:r w:rsidRPr="00487037">
        <w:rPr>
          <w:rFonts w:hint="eastAsia"/>
          <w:sz w:val="24"/>
          <w:szCs w:val="24"/>
        </w:rPr>
        <w:t>依托单位对本单位申请人的申请资格及申请人所提交申请书的真实性、完整性进行审核。</w:t>
      </w:r>
    </w:p>
    <w:p w:rsidR="00487037" w:rsidRPr="00487037" w:rsidRDefault="00487037" w:rsidP="00487037">
      <w:pPr>
        <w:spacing w:line="360" w:lineRule="auto"/>
        <w:rPr>
          <w:rFonts w:hint="eastAsia"/>
          <w:sz w:val="24"/>
          <w:szCs w:val="24"/>
        </w:rPr>
      </w:pPr>
      <w:r w:rsidRPr="00487037">
        <w:rPr>
          <w:rFonts w:hint="eastAsia"/>
          <w:sz w:val="24"/>
          <w:szCs w:val="24"/>
        </w:rPr>
        <w:t>审核时间：</w:t>
      </w:r>
      <w:r w:rsidRPr="00487037">
        <w:rPr>
          <w:rFonts w:hint="eastAsia"/>
          <w:sz w:val="24"/>
          <w:szCs w:val="24"/>
        </w:rPr>
        <w:t>2016</w:t>
      </w:r>
      <w:r w:rsidRPr="00487037">
        <w:rPr>
          <w:rFonts w:hint="eastAsia"/>
          <w:sz w:val="24"/>
          <w:szCs w:val="24"/>
        </w:rPr>
        <w:t>年</w:t>
      </w:r>
      <w:r w:rsidRPr="00487037">
        <w:rPr>
          <w:rFonts w:hint="eastAsia"/>
          <w:sz w:val="24"/>
          <w:szCs w:val="24"/>
        </w:rPr>
        <w:t>5</w:t>
      </w:r>
      <w:r w:rsidRPr="00487037">
        <w:rPr>
          <w:rFonts w:hint="eastAsia"/>
          <w:sz w:val="24"/>
          <w:szCs w:val="24"/>
        </w:rPr>
        <w:t>月</w:t>
      </w:r>
      <w:r w:rsidRPr="00487037">
        <w:rPr>
          <w:rFonts w:hint="eastAsia"/>
          <w:sz w:val="24"/>
          <w:szCs w:val="24"/>
        </w:rPr>
        <w:t>20</w:t>
      </w:r>
      <w:r w:rsidRPr="00487037">
        <w:rPr>
          <w:rFonts w:hint="eastAsia"/>
          <w:sz w:val="24"/>
          <w:szCs w:val="24"/>
        </w:rPr>
        <w:t>日至</w:t>
      </w:r>
      <w:r w:rsidRPr="00487037">
        <w:rPr>
          <w:rFonts w:hint="eastAsia"/>
          <w:sz w:val="24"/>
          <w:szCs w:val="24"/>
        </w:rPr>
        <w:t>7</w:t>
      </w:r>
      <w:r w:rsidRPr="00487037">
        <w:rPr>
          <w:rFonts w:hint="eastAsia"/>
          <w:sz w:val="24"/>
          <w:szCs w:val="24"/>
        </w:rPr>
        <w:t>月</w:t>
      </w:r>
      <w:r w:rsidRPr="00487037">
        <w:rPr>
          <w:rFonts w:hint="eastAsia"/>
          <w:sz w:val="24"/>
          <w:szCs w:val="24"/>
        </w:rPr>
        <w:t>6</w:t>
      </w:r>
      <w:r w:rsidRPr="00487037">
        <w:rPr>
          <w:rFonts w:hint="eastAsia"/>
          <w:sz w:val="24"/>
          <w:szCs w:val="24"/>
        </w:rPr>
        <w:t>日</w:t>
      </w:r>
      <w:r w:rsidRPr="00487037">
        <w:rPr>
          <w:rFonts w:hint="eastAsia"/>
          <w:sz w:val="24"/>
          <w:szCs w:val="24"/>
        </w:rPr>
        <w:t>12:00</w:t>
      </w:r>
    </w:p>
    <w:p w:rsidR="00487037" w:rsidRPr="00487037" w:rsidRDefault="00487037" w:rsidP="00487037">
      <w:pPr>
        <w:spacing w:line="360" w:lineRule="auto"/>
        <w:rPr>
          <w:rFonts w:hint="eastAsia"/>
          <w:sz w:val="24"/>
          <w:szCs w:val="24"/>
        </w:rPr>
      </w:pPr>
      <w:r w:rsidRPr="00487037">
        <w:rPr>
          <w:rFonts w:hint="eastAsia"/>
          <w:sz w:val="24"/>
          <w:szCs w:val="24"/>
        </w:rPr>
        <w:t>提示：依托单位应重点审核申请项目是否设置前沿研讨会或圆桌会议独立单元，及对本领域优势团队、研究现状和前沿方向讨论的计划安排情况。通过依托单位工作系统可将存在问题的项目退回申请人修改。</w:t>
      </w:r>
    </w:p>
    <w:p w:rsidR="00487037" w:rsidRPr="00487037" w:rsidRDefault="00487037" w:rsidP="00487037">
      <w:pPr>
        <w:spacing w:line="360" w:lineRule="auto"/>
        <w:rPr>
          <w:rFonts w:hint="eastAsia"/>
          <w:sz w:val="24"/>
          <w:szCs w:val="24"/>
        </w:rPr>
      </w:pPr>
      <w:r w:rsidRPr="00487037">
        <w:rPr>
          <w:rFonts w:hint="eastAsia"/>
          <w:sz w:val="24"/>
          <w:szCs w:val="24"/>
        </w:rPr>
        <w:t>（二）纸质申请书</w:t>
      </w:r>
    </w:p>
    <w:p w:rsidR="00487037" w:rsidRPr="00487037" w:rsidRDefault="00487037" w:rsidP="00487037">
      <w:pPr>
        <w:spacing w:line="360" w:lineRule="auto"/>
        <w:rPr>
          <w:rFonts w:hint="eastAsia"/>
          <w:sz w:val="24"/>
          <w:szCs w:val="24"/>
        </w:rPr>
      </w:pPr>
      <w:r w:rsidRPr="00487037">
        <w:rPr>
          <w:rFonts w:hint="eastAsia"/>
          <w:sz w:val="24"/>
          <w:szCs w:val="24"/>
        </w:rPr>
        <w:t>1.</w:t>
      </w:r>
      <w:r w:rsidRPr="00487037">
        <w:rPr>
          <w:rFonts w:hint="eastAsia"/>
          <w:sz w:val="24"/>
          <w:szCs w:val="24"/>
        </w:rPr>
        <w:t>打印申请书</w:t>
      </w:r>
    </w:p>
    <w:p w:rsidR="00487037" w:rsidRPr="00487037" w:rsidRDefault="00487037" w:rsidP="00487037">
      <w:pPr>
        <w:spacing w:line="360" w:lineRule="auto"/>
        <w:rPr>
          <w:rFonts w:hint="eastAsia"/>
          <w:sz w:val="24"/>
          <w:szCs w:val="24"/>
        </w:rPr>
      </w:pPr>
      <w:r w:rsidRPr="00487037">
        <w:rPr>
          <w:rFonts w:hint="eastAsia"/>
          <w:sz w:val="24"/>
          <w:szCs w:val="24"/>
        </w:rPr>
        <w:lastRenderedPageBreak/>
        <w:t>依托单位可于</w:t>
      </w:r>
      <w:r w:rsidRPr="00487037">
        <w:rPr>
          <w:rFonts w:hint="eastAsia"/>
          <w:sz w:val="24"/>
          <w:szCs w:val="24"/>
        </w:rPr>
        <w:t>2016</w:t>
      </w:r>
      <w:r w:rsidRPr="00487037">
        <w:rPr>
          <w:rFonts w:hint="eastAsia"/>
          <w:sz w:val="24"/>
          <w:szCs w:val="24"/>
        </w:rPr>
        <w:t>年</w:t>
      </w:r>
      <w:r w:rsidRPr="00487037">
        <w:rPr>
          <w:rFonts w:hint="eastAsia"/>
          <w:sz w:val="24"/>
          <w:szCs w:val="24"/>
        </w:rPr>
        <w:t>7</w:t>
      </w:r>
      <w:r w:rsidRPr="00487037">
        <w:rPr>
          <w:rFonts w:hint="eastAsia"/>
          <w:sz w:val="24"/>
          <w:szCs w:val="24"/>
        </w:rPr>
        <w:t>月</w:t>
      </w:r>
      <w:r w:rsidRPr="00487037">
        <w:rPr>
          <w:rFonts w:hint="eastAsia"/>
          <w:sz w:val="24"/>
          <w:szCs w:val="24"/>
        </w:rPr>
        <w:t>7</w:t>
      </w:r>
      <w:r w:rsidRPr="00487037">
        <w:rPr>
          <w:rFonts w:hint="eastAsia"/>
          <w:sz w:val="24"/>
          <w:szCs w:val="24"/>
        </w:rPr>
        <w:t>日后组织申请人通过依托单位工作系统打印纸质申请书并完成签字盖章手续。</w:t>
      </w:r>
    </w:p>
    <w:p w:rsidR="00487037" w:rsidRPr="00487037" w:rsidRDefault="00487037" w:rsidP="00487037">
      <w:pPr>
        <w:spacing w:line="360" w:lineRule="auto"/>
        <w:rPr>
          <w:rFonts w:hint="eastAsia"/>
          <w:sz w:val="24"/>
          <w:szCs w:val="24"/>
        </w:rPr>
      </w:pPr>
      <w:r w:rsidRPr="00487037">
        <w:rPr>
          <w:rFonts w:hint="eastAsia"/>
          <w:sz w:val="24"/>
          <w:szCs w:val="24"/>
        </w:rPr>
        <w:t>打印纸质申请书时间：</w:t>
      </w:r>
      <w:r w:rsidRPr="00487037">
        <w:rPr>
          <w:rFonts w:hint="eastAsia"/>
          <w:sz w:val="24"/>
          <w:szCs w:val="24"/>
        </w:rPr>
        <w:t>7</w:t>
      </w:r>
      <w:r w:rsidRPr="00487037">
        <w:rPr>
          <w:rFonts w:hint="eastAsia"/>
          <w:sz w:val="24"/>
          <w:szCs w:val="24"/>
        </w:rPr>
        <w:t>月</w:t>
      </w:r>
      <w:r w:rsidRPr="00487037">
        <w:rPr>
          <w:rFonts w:hint="eastAsia"/>
          <w:sz w:val="24"/>
          <w:szCs w:val="24"/>
        </w:rPr>
        <w:t>7</w:t>
      </w:r>
      <w:r w:rsidRPr="00487037">
        <w:rPr>
          <w:rFonts w:hint="eastAsia"/>
          <w:sz w:val="24"/>
          <w:szCs w:val="24"/>
        </w:rPr>
        <w:t>日至</w:t>
      </w:r>
      <w:r w:rsidRPr="00487037">
        <w:rPr>
          <w:rFonts w:hint="eastAsia"/>
          <w:sz w:val="24"/>
          <w:szCs w:val="24"/>
        </w:rPr>
        <w:t>1</w:t>
      </w:r>
      <w:r>
        <w:rPr>
          <w:rFonts w:hint="eastAsia"/>
          <w:sz w:val="24"/>
          <w:szCs w:val="24"/>
        </w:rPr>
        <w:t>1</w:t>
      </w:r>
      <w:r w:rsidRPr="00487037">
        <w:rPr>
          <w:rFonts w:hint="eastAsia"/>
          <w:sz w:val="24"/>
          <w:szCs w:val="24"/>
        </w:rPr>
        <w:t>日</w:t>
      </w:r>
      <w:r w:rsidRPr="00487037">
        <w:rPr>
          <w:rFonts w:hint="eastAsia"/>
          <w:sz w:val="24"/>
          <w:szCs w:val="24"/>
        </w:rPr>
        <w:t>12:00</w:t>
      </w:r>
      <w:r w:rsidRPr="00487037">
        <w:rPr>
          <w:rFonts w:hint="eastAsia"/>
          <w:sz w:val="24"/>
          <w:szCs w:val="24"/>
        </w:rPr>
        <w:t>前，请依托单位提醒申请人妥善安排好打印申请书的时间。</w:t>
      </w:r>
    </w:p>
    <w:p w:rsidR="00487037" w:rsidRPr="00487037" w:rsidRDefault="00487037" w:rsidP="00487037">
      <w:pPr>
        <w:spacing w:line="360" w:lineRule="auto"/>
        <w:rPr>
          <w:rFonts w:hint="eastAsia"/>
          <w:sz w:val="24"/>
          <w:szCs w:val="24"/>
        </w:rPr>
      </w:pPr>
      <w:r w:rsidRPr="00487037">
        <w:rPr>
          <w:rFonts w:hint="eastAsia"/>
          <w:sz w:val="24"/>
          <w:szCs w:val="24"/>
        </w:rPr>
        <w:t>2.</w:t>
      </w:r>
      <w:r w:rsidRPr="00487037">
        <w:rPr>
          <w:rFonts w:hint="eastAsia"/>
          <w:sz w:val="24"/>
          <w:szCs w:val="24"/>
        </w:rPr>
        <w:t>集中接收申请书</w:t>
      </w:r>
    </w:p>
    <w:p w:rsidR="00D12AE5" w:rsidRDefault="00487037" w:rsidP="00D12AE5">
      <w:pPr>
        <w:spacing w:line="360" w:lineRule="auto"/>
        <w:ind w:firstLineChars="200" w:firstLine="480"/>
        <w:rPr>
          <w:sz w:val="24"/>
          <w:szCs w:val="24"/>
        </w:rPr>
      </w:pPr>
      <w:r w:rsidRPr="00487037">
        <w:rPr>
          <w:rFonts w:hint="eastAsia"/>
          <w:sz w:val="24"/>
          <w:szCs w:val="24"/>
        </w:rPr>
        <w:t>我办于</w:t>
      </w:r>
      <w:r w:rsidRPr="00487037">
        <w:rPr>
          <w:rFonts w:hint="eastAsia"/>
          <w:sz w:val="24"/>
          <w:szCs w:val="24"/>
        </w:rPr>
        <w:t>2016</w:t>
      </w:r>
      <w:r w:rsidRPr="00487037">
        <w:rPr>
          <w:rFonts w:hint="eastAsia"/>
          <w:sz w:val="24"/>
          <w:szCs w:val="24"/>
        </w:rPr>
        <w:t>年</w:t>
      </w:r>
      <w:r w:rsidRPr="00487037">
        <w:rPr>
          <w:rFonts w:hint="eastAsia"/>
          <w:sz w:val="24"/>
          <w:szCs w:val="24"/>
        </w:rPr>
        <w:t>7</w:t>
      </w:r>
      <w:r w:rsidRPr="00487037">
        <w:rPr>
          <w:rFonts w:hint="eastAsia"/>
          <w:sz w:val="24"/>
          <w:szCs w:val="24"/>
        </w:rPr>
        <w:t>月</w:t>
      </w:r>
      <w:r w:rsidR="00D12AE5">
        <w:rPr>
          <w:rFonts w:hint="eastAsia"/>
          <w:sz w:val="24"/>
          <w:szCs w:val="24"/>
        </w:rPr>
        <w:t>7</w:t>
      </w:r>
      <w:r w:rsidRPr="00487037">
        <w:rPr>
          <w:rFonts w:hint="eastAsia"/>
          <w:sz w:val="24"/>
          <w:szCs w:val="24"/>
        </w:rPr>
        <w:t>日至</w:t>
      </w:r>
      <w:r w:rsidRPr="00487037">
        <w:rPr>
          <w:rFonts w:hint="eastAsia"/>
          <w:sz w:val="24"/>
          <w:szCs w:val="24"/>
        </w:rPr>
        <w:t>1</w:t>
      </w:r>
      <w:r w:rsidR="00D12AE5">
        <w:rPr>
          <w:rFonts w:hint="eastAsia"/>
          <w:sz w:val="24"/>
          <w:szCs w:val="24"/>
        </w:rPr>
        <w:t>1</w:t>
      </w:r>
      <w:r w:rsidRPr="00487037">
        <w:rPr>
          <w:rFonts w:hint="eastAsia"/>
          <w:sz w:val="24"/>
          <w:szCs w:val="24"/>
        </w:rPr>
        <w:t>日</w:t>
      </w:r>
      <w:r w:rsidRPr="00487037">
        <w:rPr>
          <w:rFonts w:hint="eastAsia"/>
          <w:sz w:val="24"/>
          <w:szCs w:val="24"/>
        </w:rPr>
        <w:t>16:00</w:t>
      </w:r>
      <w:r w:rsidRPr="00487037">
        <w:rPr>
          <w:rFonts w:hint="eastAsia"/>
          <w:sz w:val="24"/>
          <w:szCs w:val="24"/>
        </w:rPr>
        <w:t>前集中接收依托单位统一报送的纸质申请书</w:t>
      </w:r>
      <w:r w:rsidRPr="00487037">
        <w:rPr>
          <w:rFonts w:hint="eastAsia"/>
          <w:sz w:val="24"/>
          <w:szCs w:val="24"/>
        </w:rPr>
        <w:t>(</w:t>
      </w:r>
      <w:r w:rsidRPr="00487037">
        <w:rPr>
          <w:rFonts w:hint="eastAsia"/>
          <w:sz w:val="24"/>
          <w:szCs w:val="24"/>
        </w:rPr>
        <w:t>过时不接收</w:t>
      </w:r>
      <w:r w:rsidRPr="00487037">
        <w:rPr>
          <w:rFonts w:hint="eastAsia"/>
          <w:sz w:val="24"/>
          <w:szCs w:val="24"/>
        </w:rPr>
        <w:t>)</w:t>
      </w:r>
      <w:r w:rsidRPr="00487037">
        <w:rPr>
          <w:rFonts w:hint="eastAsia"/>
          <w:sz w:val="24"/>
          <w:szCs w:val="24"/>
        </w:rPr>
        <w:t>。</w:t>
      </w:r>
    </w:p>
    <w:p w:rsidR="00487037" w:rsidRPr="00487037" w:rsidRDefault="00487037" w:rsidP="00D12AE5">
      <w:pPr>
        <w:spacing w:line="360" w:lineRule="auto"/>
        <w:ind w:firstLineChars="200" w:firstLine="480"/>
        <w:rPr>
          <w:rFonts w:hint="eastAsia"/>
          <w:sz w:val="24"/>
          <w:szCs w:val="24"/>
        </w:rPr>
      </w:pPr>
      <w:bookmarkStart w:id="0" w:name="_GoBack"/>
      <w:bookmarkEnd w:id="0"/>
      <w:r w:rsidRPr="00487037">
        <w:rPr>
          <w:rFonts w:hint="eastAsia"/>
          <w:sz w:val="24"/>
          <w:szCs w:val="24"/>
        </w:rPr>
        <w:t>要求如下：纸质申请书原件（一式一份）。原件是指经单位签字盖章后并带有申报编号、条形码、版本号及水印的纸质申请书。如有附件材料，其纸质版应同申请书一并提交。</w:t>
      </w:r>
    </w:p>
    <w:p w:rsidR="00487037" w:rsidRPr="00487037" w:rsidRDefault="00487037" w:rsidP="00487037">
      <w:pPr>
        <w:spacing w:line="360" w:lineRule="auto"/>
        <w:rPr>
          <w:rFonts w:hint="eastAsia"/>
          <w:sz w:val="24"/>
          <w:szCs w:val="24"/>
        </w:rPr>
      </w:pPr>
      <w:r w:rsidRPr="00487037">
        <w:rPr>
          <w:rFonts w:hint="eastAsia"/>
          <w:sz w:val="24"/>
          <w:szCs w:val="24"/>
        </w:rPr>
        <w:t>四、联系方式</w:t>
      </w:r>
    </w:p>
    <w:p w:rsidR="00D12AE5" w:rsidRDefault="00487037" w:rsidP="00487037">
      <w:pPr>
        <w:spacing w:line="360" w:lineRule="auto"/>
        <w:rPr>
          <w:sz w:val="24"/>
          <w:szCs w:val="24"/>
        </w:rPr>
      </w:pPr>
      <w:r w:rsidRPr="00487037">
        <w:rPr>
          <w:rFonts w:hint="eastAsia"/>
          <w:sz w:val="24"/>
          <w:szCs w:val="24"/>
        </w:rPr>
        <w:t>联系人：</w:t>
      </w:r>
      <w:r w:rsidR="00D12AE5">
        <w:rPr>
          <w:rFonts w:hint="eastAsia"/>
          <w:sz w:val="24"/>
          <w:szCs w:val="24"/>
        </w:rPr>
        <w:t>秦灵灵</w:t>
      </w:r>
      <w:r w:rsidR="00D12AE5">
        <w:rPr>
          <w:rFonts w:hint="eastAsia"/>
          <w:sz w:val="24"/>
          <w:szCs w:val="24"/>
        </w:rPr>
        <w:t xml:space="preserve"> </w:t>
      </w:r>
      <w:r w:rsidR="00D12AE5">
        <w:rPr>
          <w:rFonts w:hint="eastAsia"/>
          <w:sz w:val="24"/>
          <w:szCs w:val="24"/>
        </w:rPr>
        <w:t>华茜</w:t>
      </w:r>
    </w:p>
    <w:p w:rsidR="00487037" w:rsidRPr="00487037" w:rsidRDefault="00487037" w:rsidP="00487037">
      <w:pPr>
        <w:spacing w:line="360" w:lineRule="auto"/>
        <w:rPr>
          <w:rFonts w:hint="eastAsia"/>
          <w:sz w:val="24"/>
          <w:szCs w:val="24"/>
        </w:rPr>
      </w:pPr>
      <w:r w:rsidRPr="00487037">
        <w:rPr>
          <w:rFonts w:hint="eastAsia"/>
          <w:sz w:val="24"/>
          <w:szCs w:val="24"/>
        </w:rPr>
        <w:t>联系电话：</w:t>
      </w:r>
      <w:r w:rsidR="00D12AE5">
        <w:rPr>
          <w:sz w:val="24"/>
          <w:szCs w:val="24"/>
        </w:rPr>
        <w:t>64286491</w:t>
      </w:r>
      <w:r w:rsidR="00D12AE5">
        <w:rPr>
          <w:rFonts w:hint="eastAsia"/>
          <w:sz w:val="24"/>
          <w:szCs w:val="24"/>
        </w:rPr>
        <w:t>,64287658</w:t>
      </w:r>
    </w:p>
    <w:p w:rsidR="00487037" w:rsidRPr="00487037" w:rsidRDefault="00487037" w:rsidP="00487037">
      <w:pPr>
        <w:spacing w:line="360" w:lineRule="auto"/>
        <w:rPr>
          <w:sz w:val="24"/>
          <w:szCs w:val="24"/>
        </w:rPr>
      </w:pPr>
    </w:p>
    <w:p w:rsidR="00487037" w:rsidRPr="00487037" w:rsidRDefault="00487037" w:rsidP="00487037">
      <w:pPr>
        <w:spacing w:line="360" w:lineRule="auto"/>
        <w:rPr>
          <w:sz w:val="24"/>
          <w:szCs w:val="24"/>
        </w:rPr>
      </w:pPr>
    </w:p>
    <w:p w:rsidR="00487037" w:rsidRPr="00487037" w:rsidRDefault="00487037" w:rsidP="00487037">
      <w:pPr>
        <w:spacing w:line="360" w:lineRule="auto"/>
        <w:rPr>
          <w:sz w:val="24"/>
          <w:szCs w:val="24"/>
        </w:rPr>
      </w:pPr>
    </w:p>
    <w:p w:rsidR="00487037" w:rsidRPr="00487037" w:rsidRDefault="00D12AE5" w:rsidP="00D12AE5">
      <w:pPr>
        <w:spacing w:line="360" w:lineRule="auto"/>
        <w:ind w:firstLineChars="2650" w:firstLine="6360"/>
        <w:rPr>
          <w:rFonts w:hint="eastAsia"/>
          <w:sz w:val="24"/>
          <w:szCs w:val="24"/>
        </w:rPr>
      </w:pPr>
      <w:r>
        <w:rPr>
          <w:rFonts w:hint="eastAsia"/>
          <w:sz w:val="24"/>
          <w:szCs w:val="24"/>
        </w:rPr>
        <w:t>科技处</w:t>
      </w:r>
      <w:r w:rsidR="00487037" w:rsidRPr="00487037">
        <w:rPr>
          <w:rFonts w:hint="eastAsia"/>
          <w:sz w:val="24"/>
          <w:szCs w:val="24"/>
        </w:rPr>
        <w:t xml:space="preserve">　</w:t>
      </w:r>
      <w:r w:rsidR="00487037" w:rsidRPr="00487037">
        <w:rPr>
          <w:rFonts w:hint="eastAsia"/>
          <w:sz w:val="24"/>
          <w:szCs w:val="24"/>
        </w:rPr>
        <w:t xml:space="preserve"> </w:t>
      </w:r>
    </w:p>
    <w:p w:rsidR="00F9499D" w:rsidRPr="00F9499D" w:rsidRDefault="00487037" w:rsidP="00D12AE5">
      <w:pPr>
        <w:spacing w:line="360" w:lineRule="auto"/>
        <w:ind w:firstLineChars="2250" w:firstLine="5400"/>
        <w:rPr>
          <w:rFonts w:hint="eastAsia"/>
          <w:sz w:val="24"/>
          <w:szCs w:val="24"/>
        </w:rPr>
      </w:pPr>
      <w:r w:rsidRPr="00487037">
        <w:rPr>
          <w:rFonts w:hint="eastAsia"/>
          <w:sz w:val="24"/>
          <w:szCs w:val="24"/>
        </w:rPr>
        <w:t xml:space="preserve">　　</w:t>
      </w:r>
      <w:r w:rsidRPr="00487037">
        <w:rPr>
          <w:rFonts w:hint="eastAsia"/>
          <w:sz w:val="24"/>
          <w:szCs w:val="24"/>
        </w:rPr>
        <w:t>2016</w:t>
      </w:r>
      <w:r w:rsidRPr="00487037">
        <w:rPr>
          <w:rFonts w:hint="eastAsia"/>
          <w:sz w:val="24"/>
          <w:szCs w:val="24"/>
        </w:rPr>
        <w:t>年</w:t>
      </w:r>
      <w:r w:rsidRPr="00487037">
        <w:rPr>
          <w:rFonts w:hint="eastAsia"/>
          <w:sz w:val="24"/>
          <w:szCs w:val="24"/>
        </w:rPr>
        <w:t>5</w:t>
      </w:r>
      <w:r w:rsidRPr="00487037">
        <w:rPr>
          <w:rFonts w:hint="eastAsia"/>
          <w:sz w:val="24"/>
          <w:szCs w:val="24"/>
        </w:rPr>
        <w:t>月</w:t>
      </w:r>
      <w:r w:rsidR="00D12AE5">
        <w:rPr>
          <w:sz w:val="24"/>
          <w:szCs w:val="24"/>
        </w:rPr>
        <w:t>20</w:t>
      </w:r>
      <w:r w:rsidRPr="00487037">
        <w:rPr>
          <w:rFonts w:hint="eastAsia"/>
          <w:sz w:val="24"/>
          <w:szCs w:val="24"/>
        </w:rPr>
        <w:t xml:space="preserve">日　</w:t>
      </w:r>
    </w:p>
    <w:sectPr w:rsidR="00F9499D" w:rsidRPr="00F94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75" w:rsidRDefault="00573375" w:rsidP="00D0474D">
      <w:r>
        <w:separator/>
      </w:r>
    </w:p>
  </w:endnote>
  <w:endnote w:type="continuationSeparator" w:id="0">
    <w:p w:rsidR="00573375" w:rsidRDefault="00573375" w:rsidP="00D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75" w:rsidRDefault="00573375" w:rsidP="00D0474D">
      <w:r>
        <w:separator/>
      </w:r>
    </w:p>
  </w:footnote>
  <w:footnote w:type="continuationSeparator" w:id="0">
    <w:p w:rsidR="00573375" w:rsidRDefault="00573375" w:rsidP="00D04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9D"/>
    <w:rsid w:val="00031469"/>
    <w:rsid w:val="001653D0"/>
    <w:rsid w:val="0017180E"/>
    <w:rsid w:val="00191C5A"/>
    <w:rsid w:val="001A1597"/>
    <w:rsid w:val="001C1B37"/>
    <w:rsid w:val="001C2F11"/>
    <w:rsid w:val="00206B1B"/>
    <w:rsid w:val="002D64DE"/>
    <w:rsid w:val="003244D3"/>
    <w:rsid w:val="00415567"/>
    <w:rsid w:val="00444670"/>
    <w:rsid w:val="00487037"/>
    <w:rsid w:val="00573375"/>
    <w:rsid w:val="005F290A"/>
    <w:rsid w:val="00650C73"/>
    <w:rsid w:val="007E06C1"/>
    <w:rsid w:val="0088301A"/>
    <w:rsid w:val="008F5EA4"/>
    <w:rsid w:val="009E7D1B"/>
    <w:rsid w:val="00BD3B7E"/>
    <w:rsid w:val="00C62859"/>
    <w:rsid w:val="00CA4A37"/>
    <w:rsid w:val="00CC4780"/>
    <w:rsid w:val="00CF1F11"/>
    <w:rsid w:val="00D037D5"/>
    <w:rsid w:val="00D0474D"/>
    <w:rsid w:val="00D12AE5"/>
    <w:rsid w:val="00D13F76"/>
    <w:rsid w:val="00DA38F4"/>
    <w:rsid w:val="00DA58FF"/>
    <w:rsid w:val="00EC36B9"/>
    <w:rsid w:val="00EF6342"/>
    <w:rsid w:val="00F804B4"/>
    <w:rsid w:val="00F9499D"/>
    <w:rsid w:val="00FB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49E02F-7986-447B-8216-47FD3FF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74D"/>
    <w:rPr>
      <w:sz w:val="18"/>
      <w:szCs w:val="18"/>
    </w:rPr>
  </w:style>
  <w:style w:type="paragraph" w:styleId="a4">
    <w:name w:val="footer"/>
    <w:basedOn w:val="a"/>
    <w:link w:val="Char0"/>
    <w:uiPriority w:val="99"/>
    <w:unhideWhenUsed/>
    <w:rsid w:val="00D0474D"/>
    <w:pPr>
      <w:tabs>
        <w:tab w:val="center" w:pos="4153"/>
        <w:tab w:val="right" w:pos="8306"/>
      </w:tabs>
      <w:snapToGrid w:val="0"/>
      <w:jc w:val="left"/>
    </w:pPr>
    <w:rPr>
      <w:sz w:val="18"/>
      <w:szCs w:val="18"/>
    </w:rPr>
  </w:style>
  <w:style w:type="character" w:customStyle="1" w:styleId="Char0">
    <w:name w:val="页脚 Char"/>
    <w:basedOn w:val="a0"/>
    <w:link w:val="a4"/>
    <w:uiPriority w:val="99"/>
    <w:rsid w:val="00D047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曹伟跃</dc:creator>
  <cp:keywords/>
  <dc:description/>
  <cp:lastModifiedBy>秦灵灵</cp:lastModifiedBy>
  <cp:revision>5</cp:revision>
  <dcterms:created xsi:type="dcterms:W3CDTF">2016-05-20T02:45:00Z</dcterms:created>
  <dcterms:modified xsi:type="dcterms:W3CDTF">2016-05-20T02:54:00Z</dcterms:modified>
</cp:coreProperties>
</file>